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DE2" w:rsidRDefault="00027DE2" w:rsidP="00D166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Worksheet</w:t>
      </w:r>
      <w:proofErr w:type="spellEnd"/>
      <w:r>
        <w:rPr>
          <w:rFonts w:ascii="Arial" w:hAnsi="Arial" w:cs="Arial"/>
          <w:b/>
          <w:bCs/>
        </w:rPr>
        <w:t xml:space="preserve"> CLIL – </w:t>
      </w:r>
      <w:proofErr w:type="spellStart"/>
      <w:r>
        <w:rPr>
          <w:rFonts w:ascii="Arial" w:hAnsi="Arial" w:cs="Arial"/>
          <w:b/>
          <w:bCs/>
        </w:rPr>
        <w:t>Little</w:t>
      </w:r>
      <w:proofErr w:type="spellEnd"/>
      <w:r>
        <w:rPr>
          <w:rFonts w:ascii="Arial" w:hAnsi="Arial" w:cs="Arial"/>
          <w:b/>
          <w:bCs/>
        </w:rPr>
        <w:t xml:space="preserve"> Girl </w:t>
      </w:r>
      <w:proofErr w:type="spellStart"/>
      <w:r>
        <w:rPr>
          <w:rFonts w:ascii="Arial" w:hAnsi="Arial" w:cs="Arial"/>
          <w:b/>
          <w:bCs/>
        </w:rPr>
        <w:t>Lost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III</w:t>
      </w:r>
      <w:r w:rsidR="00B26879">
        <w:rPr>
          <w:rFonts w:ascii="Arial" w:hAnsi="Arial" w:cs="Arial"/>
          <w:b/>
          <w:bCs/>
        </w:rPr>
        <w:t>a</w:t>
      </w:r>
      <w:proofErr w:type="spellEnd"/>
    </w:p>
    <w:p w:rsidR="00027DE2" w:rsidRDefault="00027DE2" w:rsidP="00D166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:rsidR="00027DE2" w:rsidRDefault="00027DE2" w:rsidP="00D166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proofErr w:type="spellStart"/>
      <w:r>
        <w:rPr>
          <w:rFonts w:ascii="Arial" w:hAnsi="Arial" w:cs="Arial"/>
          <w:b/>
          <w:bCs/>
        </w:rPr>
        <w:t>With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the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help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of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this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picture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try</w:t>
      </w:r>
      <w:proofErr w:type="spellEnd"/>
      <w:r>
        <w:rPr>
          <w:rFonts w:ascii="Arial" w:hAnsi="Arial" w:cs="Arial"/>
          <w:b/>
          <w:bCs/>
        </w:rPr>
        <w:t xml:space="preserve"> to </w:t>
      </w:r>
      <w:proofErr w:type="spellStart"/>
      <w:r>
        <w:rPr>
          <w:rFonts w:ascii="Arial" w:hAnsi="Arial" w:cs="Arial"/>
          <w:b/>
          <w:bCs/>
        </w:rPr>
        <w:t>fill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the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gaps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 w:rsidR="001C01A8">
        <w:rPr>
          <w:rFonts w:ascii="Arial" w:hAnsi="Arial" w:cs="Arial"/>
          <w:b/>
          <w:bCs/>
        </w:rPr>
        <w:t>the</w:t>
      </w:r>
      <w:proofErr w:type="spellEnd"/>
      <w:r w:rsidR="001C01A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text</w:t>
      </w:r>
      <w:r w:rsidR="001C01A8">
        <w:rPr>
          <w:rFonts w:ascii="Arial" w:hAnsi="Arial" w:cs="Arial"/>
          <w:b/>
          <w:bCs/>
        </w:rPr>
        <w:t xml:space="preserve"> </w:t>
      </w:r>
      <w:proofErr w:type="spellStart"/>
      <w:r w:rsidR="001C01A8">
        <w:rPr>
          <w:rFonts w:ascii="Arial" w:hAnsi="Arial" w:cs="Arial"/>
          <w:b/>
          <w:bCs/>
        </w:rPr>
        <w:t>below</w:t>
      </w:r>
      <w:proofErr w:type="spellEnd"/>
      <w:r>
        <w:rPr>
          <w:rFonts w:ascii="Arial" w:hAnsi="Arial" w:cs="Arial"/>
          <w:b/>
          <w:bCs/>
        </w:rPr>
        <w:t>:</w:t>
      </w:r>
    </w:p>
    <w:p w:rsidR="00027DE2" w:rsidRDefault="00027DE2" w:rsidP="00D166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noProof/>
          <w:lang w:eastAsia="cs-CZ"/>
        </w:rPr>
        <w:drawing>
          <wp:inline distT="0" distB="0" distL="0" distR="0">
            <wp:extent cx="6491592" cy="3632200"/>
            <wp:effectExtent l="0" t="0" r="5080" b="6350"/>
            <wp:docPr id="1" name="Obrázek 1" descr="https://upload.wikimedia.org/wikipedia/commons/thumb/a/a7/Structure_of_animal_cell.JPG/280px-Structure_of_animal_c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a/a7/Structure_of_animal_cell.JPG/280px-Structure_of_animal_ce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592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DE2" w:rsidRDefault="00027DE2" w:rsidP="00D166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:rsidR="00D16660" w:rsidRDefault="00D16660" w:rsidP="00D166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proofErr w:type="spellStart"/>
      <w:r w:rsidRPr="00D16660">
        <w:rPr>
          <w:rFonts w:ascii="Arial" w:hAnsi="Arial" w:cs="Arial"/>
          <w:b/>
          <w:bCs/>
        </w:rPr>
        <w:t>Features</w:t>
      </w:r>
      <w:proofErr w:type="spellEnd"/>
      <w:r w:rsidRPr="00D16660">
        <w:rPr>
          <w:rFonts w:ascii="Arial" w:hAnsi="Arial" w:cs="Arial"/>
          <w:b/>
          <w:bCs/>
        </w:rPr>
        <w:t xml:space="preserve"> </w:t>
      </w:r>
      <w:proofErr w:type="spellStart"/>
      <w:r w:rsidRPr="00D16660">
        <w:rPr>
          <w:rFonts w:ascii="Arial" w:hAnsi="Arial" w:cs="Arial"/>
          <w:b/>
          <w:bCs/>
        </w:rPr>
        <w:t>of</w:t>
      </w:r>
      <w:proofErr w:type="spellEnd"/>
      <w:r w:rsidRPr="00D16660">
        <w:rPr>
          <w:rFonts w:ascii="Arial" w:hAnsi="Arial" w:cs="Arial"/>
          <w:b/>
          <w:bCs/>
        </w:rPr>
        <w:t xml:space="preserve"> Plant and Animal </w:t>
      </w:r>
      <w:proofErr w:type="spellStart"/>
      <w:r w:rsidRPr="00D16660">
        <w:rPr>
          <w:rFonts w:ascii="Arial" w:hAnsi="Arial" w:cs="Arial"/>
          <w:b/>
          <w:bCs/>
        </w:rPr>
        <w:t>Cells</w:t>
      </w:r>
      <w:proofErr w:type="spellEnd"/>
      <w:r w:rsidRPr="00D16660">
        <w:rPr>
          <w:rFonts w:ascii="Arial" w:hAnsi="Arial" w:cs="Arial"/>
          <w:b/>
          <w:bCs/>
        </w:rPr>
        <w:t xml:space="preserve">: </w:t>
      </w:r>
    </w:p>
    <w:p w:rsidR="00D16660" w:rsidRPr="00D16660" w:rsidRDefault="00D16660" w:rsidP="00D16660">
      <w:pPr>
        <w:autoSpaceDE w:val="0"/>
        <w:autoSpaceDN w:val="0"/>
        <w:adjustRightInd w:val="0"/>
        <w:spacing w:after="0" w:line="360" w:lineRule="auto"/>
        <w:rPr>
          <w:rFonts w:ascii="Arial" w:eastAsia="AGaramondPro-Italic" w:hAnsi="Arial" w:cs="Arial"/>
          <w:iCs/>
        </w:rPr>
      </w:pPr>
      <w:proofErr w:type="spellStart"/>
      <w:r w:rsidRPr="00D16660">
        <w:rPr>
          <w:rFonts w:ascii="Arial" w:eastAsia="AGaramondPro-Italic" w:hAnsi="Arial" w:cs="Arial"/>
          <w:iCs/>
        </w:rPr>
        <w:t>All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living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organisms</w:t>
      </w:r>
      <w:proofErr w:type="spellEnd"/>
      <w:r w:rsidRPr="00D16660">
        <w:rPr>
          <w:rFonts w:ascii="Arial" w:eastAsia="AGaramondPro-Italic" w:hAnsi="Arial" w:cs="Arial"/>
          <w:iCs/>
        </w:rPr>
        <w:t xml:space="preserve"> are made </w:t>
      </w:r>
      <w:proofErr w:type="spellStart"/>
      <w:r w:rsidRPr="00D16660">
        <w:rPr>
          <w:rFonts w:ascii="Arial" w:eastAsia="AGaramondPro-Italic" w:hAnsi="Arial" w:cs="Arial"/>
          <w:iCs/>
        </w:rPr>
        <w:t>of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one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or</w:t>
      </w:r>
      <w:proofErr w:type="spellEnd"/>
      <w:r w:rsidRPr="00D16660">
        <w:rPr>
          <w:rFonts w:ascii="Arial" w:eastAsia="AGaramondPro-Italic" w:hAnsi="Arial" w:cs="Arial"/>
          <w:iCs/>
        </w:rPr>
        <w:t xml:space="preserve"> more </w:t>
      </w:r>
      <w:proofErr w:type="spellStart"/>
      <w:r w:rsidR="00027DE2">
        <w:rPr>
          <w:rFonts w:ascii="Arial" w:eastAsia="AGaramondPro-Italic" w:hAnsi="Arial" w:cs="Arial"/>
          <w:iCs/>
        </w:rPr>
        <w:t>cells</w:t>
      </w:r>
      <w:proofErr w:type="spellEnd"/>
      <w:r w:rsidR="00027DE2">
        <w:rPr>
          <w:rFonts w:ascii="Arial" w:eastAsia="AGaramondPro-Italic" w:hAnsi="Arial" w:cs="Arial"/>
          <w:iCs/>
        </w:rPr>
        <w:t xml:space="preserve">, </w:t>
      </w:r>
      <w:proofErr w:type="spellStart"/>
      <w:r w:rsidR="00027DE2">
        <w:rPr>
          <w:rFonts w:ascii="Arial" w:eastAsia="AGaramondPro-Italic" w:hAnsi="Arial" w:cs="Arial"/>
          <w:iCs/>
        </w:rPr>
        <w:t>w</w:t>
      </w:r>
      <w:r>
        <w:rPr>
          <w:rFonts w:ascii="Arial" w:eastAsia="AGaramondPro-Italic" w:hAnsi="Arial" w:cs="Arial"/>
          <w:iCs/>
        </w:rPr>
        <w:t>hich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contain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r>
        <w:rPr>
          <w:rFonts w:ascii="Arial" w:eastAsia="AGaramondPro-Italic" w:hAnsi="Arial" w:cs="Arial"/>
          <w:iCs/>
        </w:rPr>
        <w:t>……………</w:t>
      </w:r>
      <w:proofErr w:type="gramStart"/>
      <w:r>
        <w:rPr>
          <w:rFonts w:ascii="Arial" w:eastAsia="AGaramondPro-Italic" w:hAnsi="Arial" w:cs="Arial"/>
          <w:iCs/>
        </w:rPr>
        <w:t>…..</w:t>
      </w:r>
      <w:r w:rsidRPr="00D16660">
        <w:rPr>
          <w:rFonts w:ascii="Arial" w:eastAsia="AGaramondPro-Italic" w:hAnsi="Arial" w:cs="Arial"/>
          <w:iCs/>
        </w:rPr>
        <w:t xml:space="preserve">. </w:t>
      </w:r>
      <w:r>
        <w:rPr>
          <w:rFonts w:ascii="Arial" w:eastAsia="AGaramondPro-Italic" w:hAnsi="Arial" w:cs="Arial"/>
          <w:iCs/>
        </w:rPr>
        <w:t>These</w:t>
      </w:r>
      <w:proofErr w:type="gramEnd"/>
      <w:r>
        <w:rPr>
          <w:rFonts w:ascii="Arial" w:eastAsia="AGaramondPro-Italic" w:hAnsi="Arial" w:cs="Arial"/>
          <w:iCs/>
        </w:rPr>
        <w:t xml:space="preserve"> </w:t>
      </w:r>
      <w:r w:rsidR="00027DE2">
        <w:rPr>
          <w:rFonts w:ascii="Arial" w:eastAsia="AGaramondPro-Italic" w:hAnsi="Arial" w:cs="Arial"/>
          <w:iCs/>
        </w:rPr>
        <w:t xml:space="preserve">………….. </w:t>
      </w:r>
      <w:r w:rsidRPr="00D16660">
        <w:rPr>
          <w:rFonts w:ascii="Arial" w:eastAsia="AGaramondPro-Italic" w:hAnsi="Arial" w:cs="Arial"/>
          <w:iCs/>
        </w:rPr>
        <w:t xml:space="preserve">are </w:t>
      </w:r>
      <w:proofErr w:type="spellStart"/>
      <w:r w:rsidRPr="00D16660">
        <w:rPr>
          <w:rFonts w:ascii="Arial" w:eastAsia="AGaramondPro-Italic" w:hAnsi="Arial" w:cs="Arial"/>
          <w:iCs/>
        </w:rPr>
        <w:t>defined</w:t>
      </w:r>
      <w:proofErr w:type="spellEnd"/>
      <w:r w:rsidRPr="00D16660">
        <w:rPr>
          <w:rFonts w:ascii="Arial" w:eastAsia="AGaramondPro-Italic" w:hAnsi="Arial" w:cs="Arial"/>
          <w:iCs/>
        </w:rPr>
        <w:t xml:space="preserve"> as a </w:t>
      </w:r>
      <w:proofErr w:type="spellStart"/>
      <w:r w:rsidRPr="00D16660">
        <w:rPr>
          <w:rFonts w:ascii="Arial" w:eastAsia="AGaramondPro-Italic" w:hAnsi="Arial" w:cs="Arial"/>
          <w:iCs/>
        </w:rPr>
        <w:t>specialized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subunit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within</w:t>
      </w:r>
      <w:proofErr w:type="spellEnd"/>
      <w:r w:rsidRPr="00D16660">
        <w:rPr>
          <w:rFonts w:ascii="Arial" w:eastAsia="AGaramondPro-Italic" w:hAnsi="Arial" w:cs="Arial"/>
          <w:iCs/>
        </w:rPr>
        <w:t xml:space="preserve"> a cell </w:t>
      </w:r>
      <w:proofErr w:type="spellStart"/>
      <w:r w:rsidRPr="00D16660">
        <w:rPr>
          <w:rFonts w:ascii="Arial" w:eastAsia="AGaramondPro-Italic" w:hAnsi="Arial" w:cs="Arial"/>
          <w:iCs/>
        </w:rPr>
        <w:t>that</w:t>
      </w:r>
      <w:proofErr w:type="spellEnd"/>
      <w:r w:rsidRPr="00D16660">
        <w:rPr>
          <w:rFonts w:ascii="Arial" w:eastAsia="AGaramondPro-Italic" w:hAnsi="Arial" w:cs="Arial"/>
          <w:iCs/>
        </w:rPr>
        <w:t xml:space="preserve"> has a </w:t>
      </w:r>
      <w:proofErr w:type="spellStart"/>
      <w:r w:rsidRPr="00D16660">
        <w:rPr>
          <w:rFonts w:ascii="Arial" w:eastAsia="AGaramondPro-Italic" w:hAnsi="Arial" w:cs="Arial"/>
          <w:iCs/>
        </w:rPr>
        <w:t>specific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function</w:t>
      </w:r>
      <w:proofErr w:type="spellEnd"/>
      <w:r w:rsidRPr="00D16660">
        <w:rPr>
          <w:rFonts w:ascii="Arial" w:eastAsia="AGaramondPro-Italic" w:hAnsi="Arial" w:cs="Arial"/>
          <w:iCs/>
        </w:rPr>
        <w:t xml:space="preserve">. </w:t>
      </w:r>
      <w:proofErr w:type="spellStart"/>
      <w:r w:rsidRPr="00D16660">
        <w:rPr>
          <w:rFonts w:ascii="Arial" w:eastAsia="AGaramondPro-Italic" w:hAnsi="Arial" w:cs="Arial"/>
          <w:iCs/>
        </w:rPr>
        <w:t>The</w:t>
      </w:r>
      <w:proofErr w:type="spellEnd"/>
    </w:p>
    <w:p w:rsidR="00D16660" w:rsidRPr="00D16660" w:rsidRDefault="00D16660" w:rsidP="00D16660">
      <w:pPr>
        <w:autoSpaceDE w:val="0"/>
        <w:autoSpaceDN w:val="0"/>
        <w:adjustRightInd w:val="0"/>
        <w:spacing w:after="0" w:line="360" w:lineRule="auto"/>
        <w:rPr>
          <w:rFonts w:ascii="Arial" w:eastAsia="AGaramondPro-Italic" w:hAnsi="Arial" w:cs="Arial"/>
          <w:iCs/>
        </w:rPr>
      </w:pPr>
      <w:proofErr w:type="spellStart"/>
      <w:r w:rsidRPr="00D16660">
        <w:rPr>
          <w:rFonts w:ascii="Arial" w:eastAsia="AGaramondPro-Italic" w:hAnsi="Arial" w:cs="Arial"/>
          <w:iCs/>
        </w:rPr>
        <w:t>information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below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describes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the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various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r>
        <w:rPr>
          <w:rFonts w:ascii="Arial" w:eastAsia="AGaramondPro-Italic" w:hAnsi="Arial" w:cs="Arial"/>
          <w:iCs/>
        </w:rPr>
        <w:t>……….</w:t>
      </w:r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found</w:t>
      </w:r>
      <w:proofErr w:type="spellEnd"/>
      <w:r w:rsidRPr="00D16660">
        <w:rPr>
          <w:rFonts w:ascii="Arial" w:eastAsia="AGaramondPro-Italic" w:hAnsi="Arial" w:cs="Arial"/>
          <w:iCs/>
        </w:rPr>
        <w:t xml:space="preserve"> in </w:t>
      </w:r>
      <w:proofErr w:type="spellStart"/>
      <w:r w:rsidRPr="00D16660">
        <w:rPr>
          <w:rFonts w:ascii="Arial" w:eastAsia="AGaramondPro-Italic" w:hAnsi="Arial" w:cs="Arial"/>
          <w:iCs/>
        </w:rPr>
        <w:t>cells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along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with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their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functions</w:t>
      </w:r>
      <w:proofErr w:type="spellEnd"/>
      <w:r w:rsidRPr="00D16660">
        <w:rPr>
          <w:rFonts w:ascii="Arial" w:eastAsia="AGaramondPro-Italic" w:hAnsi="Arial" w:cs="Arial"/>
          <w:iCs/>
        </w:rPr>
        <w:t>.</w:t>
      </w:r>
    </w:p>
    <w:p w:rsidR="00D16660" w:rsidRPr="00D16660" w:rsidRDefault="00D16660" w:rsidP="00D16660">
      <w:pPr>
        <w:autoSpaceDE w:val="0"/>
        <w:autoSpaceDN w:val="0"/>
        <w:adjustRightInd w:val="0"/>
        <w:spacing w:after="0" w:line="360" w:lineRule="auto"/>
        <w:rPr>
          <w:rFonts w:ascii="Arial" w:eastAsia="AGaramondPro-Italic" w:hAnsi="Arial" w:cs="Arial"/>
          <w:iCs/>
        </w:rPr>
      </w:pPr>
      <w:proofErr w:type="spellStart"/>
      <w:r w:rsidRPr="00D16660">
        <w:rPr>
          <w:rFonts w:ascii="Arial" w:eastAsia="AGaramondPro-Italic" w:hAnsi="Arial" w:cs="Arial"/>
          <w:iCs/>
        </w:rPr>
        <w:t>Cells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have</w:t>
      </w:r>
      <w:proofErr w:type="spellEnd"/>
      <w:r w:rsidRPr="00D16660">
        <w:rPr>
          <w:rFonts w:ascii="Arial" w:eastAsia="AGaramondPro-Italic" w:hAnsi="Arial" w:cs="Arial"/>
          <w:iCs/>
        </w:rPr>
        <w:t xml:space="preserve"> a </w:t>
      </w:r>
      <w:r w:rsidR="00027DE2">
        <w:rPr>
          <w:rFonts w:ascii="Arial" w:eastAsia="AGaramondPro-Italic" w:hAnsi="Arial" w:cs="Arial"/>
          <w:iCs/>
        </w:rPr>
        <w:t>……</w:t>
      </w:r>
      <w:proofErr w:type="gramStart"/>
      <w:r w:rsidR="00027DE2">
        <w:rPr>
          <w:rFonts w:ascii="Arial" w:eastAsia="AGaramondPro-Italic" w:hAnsi="Arial" w:cs="Arial"/>
          <w:iCs/>
        </w:rPr>
        <w:t>…..</w:t>
      </w:r>
      <w:r w:rsidRPr="00D16660">
        <w:rPr>
          <w:rFonts w:ascii="Arial" w:eastAsia="AGaramondPro-Italic" w:hAnsi="Arial" w:cs="Arial"/>
          <w:iCs/>
        </w:rPr>
        <w:t xml:space="preserve">. </w:t>
      </w:r>
      <w:proofErr w:type="spellStart"/>
      <w:r w:rsidR="00027DE2">
        <w:rPr>
          <w:rFonts w:ascii="Arial" w:eastAsia="AGaramondPro-Italic" w:hAnsi="Arial" w:cs="Arial"/>
          <w:iCs/>
        </w:rPr>
        <w:t>It</w:t>
      </w:r>
      <w:proofErr w:type="spellEnd"/>
      <w:proofErr w:type="gram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controls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the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cell’s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activities</w:t>
      </w:r>
      <w:proofErr w:type="spellEnd"/>
      <w:r w:rsidRPr="00D16660">
        <w:rPr>
          <w:rFonts w:ascii="Arial" w:eastAsia="AGaramondPro-Italic" w:hAnsi="Arial" w:cs="Arial"/>
          <w:iCs/>
        </w:rPr>
        <w:t xml:space="preserve">. </w:t>
      </w:r>
      <w:proofErr w:type="spellStart"/>
      <w:r w:rsidRPr="00D16660">
        <w:rPr>
          <w:rFonts w:ascii="Arial" w:eastAsia="AGaramondPro-Italic" w:hAnsi="Arial" w:cs="Arial"/>
          <w:iCs/>
        </w:rPr>
        <w:t>Also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contained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within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the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r w:rsidR="00027DE2">
        <w:rPr>
          <w:rFonts w:ascii="Arial" w:eastAsia="AGaramondPro-Italic" w:hAnsi="Arial" w:cs="Arial"/>
          <w:iCs/>
        </w:rPr>
        <w:t>………</w:t>
      </w:r>
      <w:proofErr w:type="gramStart"/>
      <w:r w:rsidR="00027DE2">
        <w:rPr>
          <w:rFonts w:ascii="Arial" w:eastAsia="AGaramondPro-Italic" w:hAnsi="Arial" w:cs="Arial"/>
          <w:iCs/>
        </w:rPr>
        <w:t>…..</w:t>
      </w:r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is</w:t>
      </w:r>
      <w:proofErr w:type="spellEnd"/>
      <w:proofErr w:type="gramEnd"/>
    </w:p>
    <w:p w:rsidR="00D16660" w:rsidRPr="00D16660" w:rsidRDefault="00027DE2" w:rsidP="00D16660">
      <w:pPr>
        <w:autoSpaceDE w:val="0"/>
        <w:autoSpaceDN w:val="0"/>
        <w:adjustRightInd w:val="0"/>
        <w:spacing w:after="0" w:line="360" w:lineRule="auto"/>
        <w:rPr>
          <w:rFonts w:ascii="Arial" w:eastAsia="AGaramondPro-Italic" w:hAnsi="Arial" w:cs="Arial"/>
          <w:iCs/>
        </w:rPr>
      </w:pPr>
      <w:proofErr w:type="spellStart"/>
      <w:r>
        <w:rPr>
          <w:rFonts w:ascii="Arial" w:eastAsia="AGaramondPro-Italic" w:hAnsi="Arial" w:cs="Arial"/>
          <w:iCs/>
        </w:rPr>
        <w:t>the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nucleolus</w:t>
      </w:r>
      <w:proofErr w:type="spellEnd"/>
      <w:r>
        <w:rPr>
          <w:rFonts w:ascii="Arial" w:eastAsia="AGaramondPro-Italic" w:hAnsi="Arial" w:cs="Arial"/>
          <w:iCs/>
        </w:rPr>
        <w:t xml:space="preserve">. </w:t>
      </w:r>
      <w:proofErr w:type="spellStart"/>
      <w:r>
        <w:rPr>
          <w:rFonts w:ascii="Arial" w:eastAsia="AGaramondPro-Italic" w:hAnsi="Arial" w:cs="Arial"/>
          <w:iCs/>
        </w:rPr>
        <w:t>Th</w:t>
      </w:r>
      <w:r w:rsidR="00D16660" w:rsidRPr="00D16660">
        <w:rPr>
          <w:rFonts w:ascii="Arial" w:eastAsia="AGaramondPro-Italic" w:hAnsi="Arial" w:cs="Arial"/>
          <w:iCs/>
        </w:rPr>
        <w:t>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hAnsi="Arial" w:cs="Arial"/>
          <w:b/>
          <w:bCs/>
        </w:rPr>
        <w:t>nucleolus</w:t>
      </w:r>
      <w:proofErr w:type="spellEnd"/>
      <w:r w:rsidR="00D16660" w:rsidRPr="00D16660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="00D16660" w:rsidRPr="00D16660">
        <w:rPr>
          <w:rFonts w:ascii="Arial" w:eastAsia="AGaramondPro-Italic" w:hAnsi="Arial" w:cs="Arial"/>
          <w:iCs/>
        </w:rPr>
        <w:t>is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used</w:t>
      </w:r>
      <w:proofErr w:type="spellEnd"/>
      <w:proofErr w:type="gramEnd"/>
      <w:r w:rsidR="00D16660" w:rsidRPr="00D16660">
        <w:rPr>
          <w:rFonts w:ascii="Arial" w:eastAsia="AGaramondPro-Italic" w:hAnsi="Arial" w:cs="Arial"/>
          <w:iCs/>
        </w:rPr>
        <w:t xml:space="preserve"> in </w:t>
      </w:r>
      <w:proofErr w:type="spellStart"/>
      <w:r w:rsidR="00D16660" w:rsidRPr="00D16660">
        <w:rPr>
          <w:rFonts w:ascii="Arial" w:eastAsia="AGaramondPro-Italic" w:hAnsi="Arial" w:cs="Arial"/>
          <w:iCs/>
        </w:rPr>
        <w:t>the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production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of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ribosomes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. </w:t>
      </w:r>
      <w:proofErr w:type="spellStart"/>
      <w:r w:rsidR="00D16660" w:rsidRPr="00D16660">
        <w:rPr>
          <w:rFonts w:ascii="Arial" w:eastAsia="AGaramondPro-Italic" w:hAnsi="Arial" w:cs="Arial"/>
          <w:iCs/>
        </w:rPr>
        <w:t>The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nucleus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also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contains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the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r w:rsidR="00D16660" w:rsidRPr="00D16660">
        <w:rPr>
          <w:rFonts w:ascii="Arial" w:hAnsi="Arial" w:cs="Arial"/>
          <w:b/>
          <w:bCs/>
        </w:rPr>
        <w:t>chromatin</w:t>
      </w:r>
      <w:r w:rsidR="00D16660" w:rsidRPr="00D16660">
        <w:rPr>
          <w:rFonts w:ascii="Arial" w:eastAsia="AGaramondPro-Italic" w:hAnsi="Arial" w:cs="Arial"/>
          <w:iCs/>
        </w:rPr>
        <w:t xml:space="preserve">. Chromatin </w:t>
      </w:r>
      <w:proofErr w:type="spellStart"/>
      <w:r w:rsidR="00D16660" w:rsidRPr="00D16660">
        <w:rPr>
          <w:rFonts w:ascii="Arial" w:eastAsia="AGaramondPro-Italic" w:hAnsi="Arial" w:cs="Arial"/>
          <w:iCs/>
        </w:rPr>
        <w:t>is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uncondensed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DNA and </w:t>
      </w:r>
      <w:proofErr w:type="spellStart"/>
      <w:r w:rsidR="00D16660" w:rsidRPr="00D16660">
        <w:rPr>
          <w:rFonts w:ascii="Arial" w:eastAsia="AGaramondPro-Italic" w:hAnsi="Arial" w:cs="Arial"/>
          <w:iCs/>
        </w:rPr>
        <w:t>serves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as </w:t>
      </w:r>
      <w:proofErr w:type="spellStart"/>
      <w:r w:rsidR="00D16660" w:rsidRPr="00D16660">
        <w:rPr>
          <w:rFonts w:ascii="Arial" w:eastAsia="AGaramondPro-Italic" w:hAnsi="Arial" w:cs="Arial"/>
          <w:iCs/>
        </w:rPr>
        <w:t>the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blueprint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for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controlling </w:t>
      </w:r>
      <w:proofErr w:type="spellStart"/>
      <w:r w:rsidR="00D16660" w:rsidRPr="00D16660">
        <w:rPr>
          <w:rFonts w:ascii="Arial" w:eastAsia="AGaramondPro-Italic" w:hAnsi="Arial" w:cs="Arial"/>
          <w:iCs/>
        </w:rPr>
        <w:t>the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cell’s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functions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and </w:t>
      </w:r>
      <w:proofErr w:type="spellStart"/>
      <w:r w:rsidR="00D16660" w:rsidRPr="00D16660">
        <w:rPr>
          <w:rFonts w:ascii="Arial" w:eastAsia="AGaramondPro-Italic" w:hAnsi="Arial" w:cs="Arial"/>
          <w:iCs/>
        </w:rPr>
        <w:t>for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building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more </w:t>
      </w:r>
      <w:proofErr w:type="spellStart"/>
      <w:r w:rsidR="00D16660" w:rsidRPr="00D16660">
        <w:rPr>
          <w:rFonts w:ascii="Arial" w:eastAsia="AGaramondPro-Italic" w:hAnsi="Arial" w:cs="Arial"/>
          <w:iCs/>
        </w:rPr>
        <w:t>cells</w:t>
      </w:r>
      <w:proofErr w:type="spellEnd"/>
      <w:r w:rsidR="00D16660" w:rsidRPr="00D16660">
        <w:rPr>
          <w:rFonts w:ascii="Arial" w:eastAsia="AGaramondPro-Italic" w:hAnsi="Arial" w:cs="Arial"/>
          <w:iCs/>
        </w:rPr>
        <w:t>.</w:t>
      </w:r>
    </w:p>
    <w:p w:rsidR="00D16660" w:rsidRPr="00D16660" w:rsidRDefault="00D16660" w:rsidP="00D16660">
      <w:pPr>
        <w:autoSpaceDE w:val="0"/>
        <w:autoSpaceDN w:val="0"/>
        <w:adjustRightInd w:val="0"/>
        <w:spacing w:after="0" w:line="360" w:lineRule="auto"/>
        <w:rPr>
          <w:rFonts w:ascii="Arial" w:eastAsia="AGaramondPro-Italic" w:hAnsi="Arial" w:cs="Arial"/>
          <w:iCs/>
        </w:rPr>
      </w:pPr>
      <w:proofErr w:type="spellStart"/>
      <w:r w:rsidRPr="00D16660">
        <w:rPr>
          <w:rFonts w:ascii="Arial" w:eastAsia="AGaramondPro-Italic" w:hAnsi="Arial" w:cs="Arial"/>
          <w:iCs/>
        </w:rPr>
        <w:t>Outside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the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nucleus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is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the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hAnsi="Arial" w:cs="Arial"/>
          <w:b/>
          <w:bCs/>
        </w:rPr>
        <w:t>cytoplasm</w:t>
      </w:r>
      <w:proofErr w:type="spellEnd"/>
      <w:r w:rsidR="00027DE2">
        <w:rPr>
          <w:rFonts w:ascii="Arial" w:eastAsia="AGaramondPro-Italic" w:hAnsi="Arial" w:cs="Arial"/>
          <w:iCs/>
        </w:rPr>
        <w:t xml:space="preserve">. </w:t>
      </w:r>
      <w:proofErr w:type="spellStart"/>
      <w:r w:rsidR="00027DE2">
        <w:rPr>
          <w:rFonts w:ascii="Arial" w:eastAsia="AGaramondPro-Italic" w:hAnsi="Arial" w:cs="Arial"/>
          <w:iCs/>
        </w:rPr>
        <w:t>Th</w:t>
      </w:r>
      <w:r w:rsidRPr="00D16660">
        <w:rPr>
          <w:rFonts w:ascii="Arial" w:eastAsia="AGaramondPro-Italic" w:hAnsi="Arial" w:cs="Arial"/>
          <w:iCs/>
        </w:rPr>
        <w:t>is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aqueous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material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contains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numerous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other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organelles</w:t>
      </w:r>
      <w:proofErr w:type="spellEnd"/>
      <w:r w:rsidRPr="00D16660">
        <w:rPr>
          <w:rFonts w:ascii="Arial" w:eastAsia="AGaramondPro-Italic" w:hAnsi="Arial" w:cs="Arial"/>
          <w:iCs/>
        </w:rPr>
        <w:t>.</w:t>
      </w:r>
    </w:p>
    <w:p w:rsidR="00B7648E" w:rsidRDefault="00D16660" w:rsidP="00027DE2">
      <w:pPr>
        <w:autoSpaceDE w:val="0"/>
        <w:autoSpaceDN w:val="0"/>
        <w:adjustRightInd w:val="0"/>
        <w:spacing w:after="0" w:line="360" w:lineRule="auto"/>
        <w:rPr>
          <w:rFonts w:ascii="Arial" w:eastAsia="AGaramondPro-Italic" w:hAnsi="Arial" w:cs="Arial"/>
          <w:iCs/>
        </w:rPr>
      </w:pPr>
      <w:proofErr w:type="spellStart"/>
      <w:r w:rsidRPr="00D16660">
        <w:rPr>
          <w:rFonts w:ascii="Arial" w:hAnsi="Arial" w:cs="Arial"/>
          <w:b/>
          <w:bCs/>
        </w:rPr>
        <w:t>Ribosomes</w:t>
      </w:r>
      <w:proofErr w:type="spellEnd"/>
      <w:r w:rsidRPr="00D16660">
        <w:rPr>
          <w:rFonts w:ascii="Arial" w:hAnsi="Arial" w:cs="Arial"/>
          <w:b/>
          <w:bCs/>
        </w:rPr>
        <w:t xml:space="preserve"> </w:t>
      </w:r>
      <w:r w:rsidR="00027DE2">
        <w:rPr>
          <w:rFonts w:ascii="Arial" w:eastAsia="AGaramondPro-Italic" w:hAnsi="Arial" w:cs="Arial"/>
          <w:iCs/>
        </w:rPr>
        <w:t xml:space="preserve">are </w:t>
      </w:r>
      <w:proofErr w:type="spellStart"/>
      <w:r w:rsidR="00027DE2">
        <w:rPr>
          <w:rFonts w:ascii="Arial" w:eastAsia="AGaramondPro-Italic" w:hAnsi="Arial" w:cs="Arial"/>
          <w:iCs/>
        </w:rPr>
        <w:t>found</w:t>
      </w:r>
      <w:proofErr w:type="spellEnd"/>
      <w:r w:rsidR="00027DE2">
        <w:rPr>
          <w:rFonts w:ascii="Arial" w:eastAsia="AGaramondPro-Italic" w:hAnsi="Arial" w:cs="Arial"/>
          <w:iCs/>
        </w:rPr>
        <w:t xml:space="preserve"> </w:t>
      </w:r>
      <w:proofErr w:type="spellStart"/>
      <w:r w:rsidR="00027DE2">
        <w:rPr>
          <w:rFonts w:ascii="Arial" w:eastAsia="AGaramondPro-Italic" w:hAnsi="Arial" w:cs="Arial"/>
          <w:iCs/>
        </w:rPr>
        <w:t>fl</w:t>
      </w:r>
      <w:r w:rsidRPr="00D16660">
        <w:rPr>
          <w:rFonts w:ascii="Arial" w:eastAsia="AGaramondPro-Italic" w:hAnsi="Arial" w:cs="Arial"/>
          <w:iCs/>
        </w:rPr>
        <w:t>oating</w:t>
      </w:r>
      <w:proofErr w:type="spellEnd"/>
      <w:r w:rsidRPr="00D16660">
        <w:rPr>
          <w:rFonts w:ascii="Arial" w:eastAsia="AGaramondPro-Italic" w:hAnsi="Arial" w:cs="Arial"/>
          <w:iCs/>
        </w:rPr>
        <w:t xml:space="preserve"> in </w:t>
      </w:r>
      <w:proofErr w:type="spellStart"/>
      <w:r w:rsidRPr="00D16660">
        <w:rPr>
          <w:rFonts w:ascii="Arial" w:eastAsia="AGaramondPro-Italic" w:hAnsi="Arial" w:cs="Arial"/>
          <w:iCs/>
        </w:rPr>
        <w:t>the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cytoplasm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or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attached</w:t>
      </w:r>
      <w:proofErr w:type="spellEnd"/>
      <w:r w:rsidRPr="00D16660">
        <w:rPr>
          <w:rFonts w:ascii="Arial" w:eastAsia="AGaramondPro-Italic" w:hAnsi="Arial" w:cs="Arial"/>
          <w:iCs/>
        </w:rPr>
        <w:t xml:space="preserve"> to </w:t>
      </w:r>
      <w:proofErr w:type="spellStart"/>
      <w:r w:rsidRPr="00D16660">
        <w:rPr>
          <w:rFonts w:ascii="Arial" w:eastAsia="AGaramondPro-Italic" w:hAnsi="Arial" w:cs="Arial"/>
          <w:iCs/>
        </w:rPr>
        <w:t>the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hAnsi="Arial" w:cs="Arial"/>
          <w:b/>
          <w:bCs/>
        </w:rPr>
        <w:t>endoplasmic</w:t>
      </w:r>
      <w:proofErr w:type="spellEnd"/>
      <w:r w:rsidRPr="00D16660">
        <w:rPr>
          <w:rFonts w:ascii="Arial" w:hAnsi="Arial" w:cs="Arial"/>
          <w:b/>
          <w:bCs/>
        </w:rPr>
        <w:t xml:space="preserve"> </w:t>
      </w:r>
      <w:proofErr w:type="spellStart"/>
      <w:r w:rsidRPr="00D16660">
        <w:rPr>
          <w:rFonts w:ascii="Arial" w:hAnsi="Arial" w:cs="Arial"/>
          <w:b/>
          <w:bCs/>
        </w:rPr>
        <w:t>reticulum</w:t>
      </w:r>
      <w:proofErr w:type="spellEnd"/>
      <w:r w:rsidRPr="00D16660">
        <w:rPr>
          <w:rFonts w:ascii="Arial" w:hAnsi="Arial" w:cs="Arial"/>
          <w:b/>
          <w:bCs/>
        </w:rPr>
        <w:t xml:space="preserve"> (ER)</w:t>
      </w:r>
      <w:r w:rsidRPr="00D16660">
        <w:rPr>
          <w:rFonts w:ascii="Arial" w:eastAsia="AGaramondPro-Italic" w:hAnsi="Arial" w:cs="Arial"/>
          <w:iCs/>
        </w:rPr>
        <w:t>.</w:t>
      </w:r>
      <w:r w:rsidR="00027DE2">
        <w:rPr>
          <w:rFonts w:ascii="Arial" w:eastAsia="AGaramondPro-Italic" w:hAnsi="Arial" w:cs="Arial"/>
          <w:iCs/>
        </w:rPr>
        <w:t xml:space="preserve"> </w:t>
      </w:r>
      <w:proofErr w:type="spellStart"/>
      <w:r w:rsidR="00027DE2">
        <w:rPr>
          <w:rFonts w:ascii="Arial" w:eastAsia="AGaramondPro-Italic" w:hAnsi="Arial" w:cs="Arial"/>
          <w:iCs/>
        </w:rPr>
        <w:t>They</w:t>
      </w:r>
      <w:proofErr w:type="spellEnd"/>
      <w:r w:rsidR="00027DE2">
        <w:rPr>
          <w:rFonts w:ascii="Arial" w:eastAsia="AGaramondPro-Italic" w:hAnsi="Arial" w:cs="Arial"/>
          <w:iCs/>
        </w:rPr>
        <w:t xml:space="preserve"> </w:t>
      </w:r>
      <w:proofErr w:type="spellStart"/>
      <w:r w:rsidR="00027DE2">
        <w:rPr>
          <w:rFonts w:ascii="Arial" w:eastAsia="AGaramondPro-Italic" w:hAnsi="Arial" w:cs="Arial"/>
          <w:iCs/>
        </w:rPr>
        <w:t>synthesize</w:t>
      </w:r>
      <w:proofErr w:type="spellEnd"/>
      <w:r w:rsidR="00027DE2">
        <w:rPr>
          <w:rFonts w:ascii="Arial" w:eastAsia="AGaramondPro-Italic" w:hAnsi="Arial" w:cs="Arial"/>
          <w:iCs/>
        </w:rPr>
        <w:t xml:space="preserve"> </w:t>
      </w:r>
      <w:proofErr w:type="spellStart"/>
      <w:r w:rsidR="00027DE2">
        <w:rPr>
          <w:rFonts w:ascii="Arial" w:eastAsia="AGaramondPro-Italic" w:hAnsi="Arial" w:cs="Arial"/>
          <w:iCs/>
        </w:rPr>
        <w:t>proteins</w:t>
      </w:r>
      <w:proofErr w:type="spellEnd"/>
      <w:r w:rsidR="00027DE2">
        <w:rPr>
          <w:rFonts w:ascii="Arial" w:eastAsia="AGaramondPro-Italic" w:hAnsi="Arial" w:cs="Arial"/>
          <w:iCs/>
        </w:rPr>
        <w:t xml:space="preserve">. </w:t>
      </w:r>
      <w:proofErr w:type="spellStart"/>
      <w:r w:rsidR="00027DE2">
        <w:rPr>
          <w:rFonts w:ascii="Arial" w:eastAsia="AGaramondPro-Italic" w:hAnsi="Arial" w:cs="Arial"/>
          <w:iCs/>
        </w:rPr>
        <w:t>Th</w:t>
      </w:r>
      <w:r w:rsidRPr="00D16660">
        <w:rPr>
          <w:rFonts w:ascii="Arial" w:eastAsia="AGaramondPro-Italic" w:hAnsi="Arial" w:cs="Arial"/>
          <w:iCs/>
        </w:rPr>
        <w:t>e</w:t>
      </w:r>
      <w:proofErr w:type="spellEnd"/>
      <w:r w:rsidRPr="00D16660">
        <w:rPr>
          <w:rFonts w:ascii="Arial" w:eastAsia="AGaramondPro-Italic" w:hAnsi="Arial" w:cs="Arial"/>
          <w:iCs/>
        </w:rPr>
        <w:t xml:space="preserve"> ER </w:t>
      </w:r>
      <w:proofErr w:type="spellStart"/>
      <w:r w:rsidRPr="00D16660">
        <w:rPr>
          <w:rFonts w:ascii="Arial" w:eastAsia="AGaramondPro-Italic" w:hAnsi="Arial" w:cs="Arial"/>
          <w:iCs/>
        </w:rPr>
        <w:t>is</w:t>
      </w:r>
      <w:proofErr w:type="spellEnd"/>
      <w:r w:rsidR="00027DE2">
        <w:rPr>
          <w:rFonts w:ascii="Arial" w:eastAsia="AGaramondPro-Italic" w:hAnsi="Arial" w:cs="Arial"/>
          <w:iCs/>
        </w:rPr>
        <w:t xml:space="preserve"> a </w:t>
      </w:r>
      <w:proofErr w:type="spellStart"/>
      <w:r w:rsidR="00027DE2">
        <w:rPr>
          <w:rFonts w:ascii="Arial" w:eastAsia="AGaramondPro-Italic" w:hAnsi="Arial" w:cs="Arial"/>
          <w:iCs/>
        </w:rPr>
        <w:t>series</w:t>
      </w:r>
      <w:proofErr w:type="spellEnd"/>
      <w:r w:rsidR="00027DE2">
        <w:rPr>
          <w:rFonts w:ascii="Arial" w:eastAsia="AGaramondPro-Italic" w:hAnsi="Arial" w:cs="Arial"/>
          <w:iCs/>
        </w:rPr>
        <w:t xml:space="preserve"> </w:t>
      </w:r>
      <w:proofErr w:type="spellStart"/>
      <w:r w:rsidR="00027DE2">
        <w:rPr>
          <w:rFonts w:ascii="Arial" w:eastAsia="AGaramondPro-Italic" w:hAnsi="Arial" w:cs="Arial"/>
          <w:iCs/>
        </w:rPr>
        <w:t>of</w:t>
      </w:r>
      <w:proofErr w:type="spellEnd"/>
      <w:r w:rsidR="00027DE2">
        <w:rPr>
          <w:rFonts w:ascii="Arial" w:eastAsia="AGaramondPro-Italic" w:hAnsi="Arial" w:cs="Arial"/>
          <w:iCs/>
        </w:rPr>
        <w:t xml:space="preserve"> </w:t>
      </w:r>
      <w:proofErr w:type="spellStart"/>
      <w:r w:rsidR="00027DE2">
        <w:rPr>
          <w:rFonts w:ascii="Arial" w:eastAsia="AGaramondPro-Italic" w:hAnsi="Arial" w:cs="Arial"/>
          <w:iCs/>
        </w:rPr>
        <w:t>interconnecting</w:t>
      </w:r>
      <w:proofErr w:type="spellEnd"/>
      <w:r w:rsidR="00027DE2">
        <w:rPr>
          <w:rFonts w:ascii="Arial" w:eastAsia="AGaramondPro-Italic" w:hAnsi="Arial" w:cs="Arial"/>
          <w:iCs/>
        </w:rPr>
        <w:t xml:space="preserve"> </w:t>
      </w:r>
      <w:proofErr w:type="spellStart"/>
      <w:r w:rsidR="00027DE2">
        <w:rPr>
          <w:rFonts w:ascii="Arial" w:eastAsia="AGaramondPro-Italic" w:hAnsi="Arial" w:cs="Arial"/>
          <w:iCs/>
        </w:rPr>
        <w:t>flattened</w:t>
      </w:r>
      <w:proofErr w:type="spellEnd"/>
      <w:r w:rsidR="00027DE2">
        <w:rPr>
          <w:rFonts w:ascii="Arial" w:eastAsia="AGaramondPro-Italic" w:hAnsi="Arial" w:cs="Arial"/>
          <w:iCs/>
        </w:rPr>
        <w:t xml:space="preserve"> </w:t>
      </w:r>
      <w:proofErr w:type="spellStart"/>
      <w:r w:rsidR="00027DE2">
        <w:rPr>
          <w:rFonts w:ascii="Arial" w:eastAsia="AGaramondPro-Italic" w:hAnsi="Arial" w:cs="Arial"/>
          <w:iCs/>
        </w:rPr>
        <w:t>tubular</w:t>
      </w:r>
      <w:proofErr w:type="spellEnd"/>
      <w:r w:rsidR="00027DE2">
        <w:rPr>
          <w:rFonts w:ascii="Arial" w:eastAsia="AGaramondPro-Italic" w:hAnsi="Arial" w:cs="Arial"/>
          <w:iCs/>
        </w:rPr>
        <w:t xml:space="preserve"> </w:t>
      </w:r>
      <w:proofErr w:type="spellStart"/>
      <w:r w:rsidR="00027DE2">
        <w:rPr>
          <w:rFonts w:ascii="Arial" w:eastAsia="AGaramondPro-Italic" w:hAnsi="Arial" w:cs="Arial"/>
          <w:iCs/>
        </w:rPr>
        <w:t>channels</w:t>
      </w:r>
      <w:proofErr w:type="spellEnd"/>
      <w:r w:rsidR="00027DE2">
        <w:rPr>
          <w:rFonts w:ascii="Arial" w:eastAsia="AGaramondPro-Italic" w:hAnsi="Arial" w:cs="Arial"/>
          <w:iCs/>
        </w:rPr>
        <w:t xml:space="preserve">. </w:t>
      </w:r>
      <w:proofErr w:type="spellStart"/>
      <w:r w:rsidR="00027DE2">
        <w:rPr>
          <w:rFonts w:ascii="Arial" w:eastAsia="AGaramondPro-Italic" w:hAnsi="Arial" w:cs="Arial"/>
          <w:iCs/>
        </w:rPr>
        <w:t>Th</w:t>
      </w:r>
      <w:r w:rsidRPr="00D16660">
        <w:rPr>
          <w:rFonts w:ascii="Arial" w:eastAsia="AGaramondPro-Italic" w:hAnsi="Arial" w:cs="Arial"/>
          <w:iCs/>
        </w:rPr>
        <w:t>e</w:t>
      </w:r>
      <w:proofErr w:type="spellEnd"/>
      <w:r w:rsidRPr="00D16660">
        <w:rPr>
          <w:rFonts w:ascii="Arial" w:eastAsia="AGaramondPro-Italic" w:hAnsi="Arial" w:cs="Arial"/>
          <w:iCs/>
        </w:rPr>
        <w:t xml:space="preserve"> ER </w:t>
      </w:r>
      <w:proofErr w:type="spellStart"/>
      <w:r w:rsidRPr="00D16660">
        <w:rPr>
          <w:rFonts w:ascii="Arial" w:eastAsia="AGaramondPro-Italic" w:hAnsi="Arial" w:cs="Arial"/>
          <w:iCs/>
        </w:rPr>
        <w:t>takes</w:t>
      </w:r>
      <w:proofErr w:type="spellEnd"/>
      <w:r w:rsidR="00027DE2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two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Pr="00D16660">
        <w:rPr>
          <w:rFonts w:ascii="Arial" w:eastAsia="AGaramondPro-Italic" w:hAnsi="Arial" w:cs="Arial"/>
          <w:iCs/>
        </w:rPr>
        <w:t>forms</w:t>
      </w:r>
      <w:proofErr w:type="spellEnd"/>
      <w:r w:rsidRPr="00D16660">
        <w:rPr>
          <w:rFonts w:ascii="Arial" w:eastAsia="AGaramondPro-Italic" w:hAnsi="Arial" w:cs="Arial"/>
          <w:iCs/>
        </w:rPr>
        <w:t xml:space="preserve">: </w:t>
      </w:r>
      <w:r w:rsidR="00027DE2">
        <w:rPr>
          <w:rFonts w:ascii="Arial" w:eastAsia="AGaramondPro-Italic" w:hAnsi="Arial" w:cs="Arial"/>
          <w:iCs/>
        </w:rPr>
        <w:t>……</w:t>
      </w:r>
      <w:proofErr w:type="gramStart"/>
      <w:r w:rsidR="00027DE2">
        <w:rPr>
          <w:rFonts w:ascii="Arial" w:eastAsia="AGaramondPro-Italic" w:hAnsi="Arial" w:cs="Arial"/>
          <w:iCs/>
        </w:rPr>
        <w:t>…..</w:t>
      </w:r>
      <w:r w:rsidRPr="00D16660">
        <w:rPr>
          <w:rFonts w:ascii="Arial" w:hAnsi="Arial" w:cs="Arial"/>
          <w:b/>
          <w:bCs/>
        </w:rPr>
        <w:t xml:space="preserve"> ER</w:t>
      </w:r>
      <w:proofErr w:type="gramEnd"/>
      <w:r w:rsidRPr="00D16660">
        <w:rPr>
          <w:rFonts w:ascii="Arial" w:hAnsi="Arial" w:cs="Arial"/>
          <w:b/>
          <w:bCs/>
        </w:rPr>
        <w:t xml:space="preserve"> </w:t>
      </w:r>
      <w:r w:rsidRPr="00D16660">
        <w:rPr>
          <w:rFonts w:ascii="Arial" w:eastAsia="AGaramondPro-Italic" w:hAnsi="Arial" w:cs="Arial"/>
          <w:iCs/>
        </w:rPr>
        <w:t xml:space="preserve">and </w:t>
      </w:r>
      <w:r w:rsidR="00027DE2">
        <w:rPr>
          <w:rFonts w:ascii="Arial" w:eastAsia="AGaramondPro-Italic" w:hAnsi="Arial" w:cs="Arial"/>
          <w:iCs/>
        </w:rPr>
        <w:t>………..</w:t>
      </w:r>
      <w:r w:rsidRPr="00D16660">
        <w:rPr>
          <w:rFonts w:ascii="Arial" w:hAnsi="Arial" w:cs="Arial"/>
          <w:b/>
          <w:bCs/>
        </w:rPr>
        <w:t xml:space="preserve"> ER</w:t>
      </w:r>
      <w:r w:rsidRPr="00D16660">
        <w:rPr>
          <w:rFonts w:ascii="Arial" w:eastAsia="AGaramondPro-Italic" w:hAnsi="Arial" w:cs="Arial"/>
          <w:iCs/>
        </w:rPr>
        <w:t xml:space="preserve">. </w:t>
      </w:r>
      <w:proofErr w:type="spellStart"/>
      <w:r w:rsidRPr="00D16660">
        <w:rPr>
          <w:rFonts w:ascii="Arial" w:eastAsia="AGaramondPro-Italic" w:hAnsi="Arial" w:cs="Arial"/>
          <w:iCs/>
        </w:rPr>
        <w:t>The</w:t>
      </w:r>
      <w:proofErr w:type="spellEnd"/>
      <w:r w:rsidRPr="00D16660">
        <w:rPr>
          <w:rFonts w:ascii="Arial" w:eastAsia="AGaramondPro-Italic" w:hAnsi="Arial" w:cs="Arial"/>
          <w:iCs/>
        </w:rPr>
        <w:t xml:space="preserve"> </w:t>
      </w:r>
      <w:r w:rsidR="00027DE2">
        <w:rPr>
          <w:rFonts w:ascii="Arial" w:eastAsia="AGaramondPro-Italic" w:hAnsi="Arial" w:cs="Arial"/>
          <w:iCs/>
        </w:rPr>
        <w:t>…………</w:t>
      </w:r>
      <w:r w:rsidRPr="00D16660">
        <w:rPr>
          <w:rFonts w:ascii="Arial" w:eastAsia="AGaramondPro-Italic" w:hAnsi="Arial" w:cs="Arial"/>
          <w:iCs/>
        </w:rPr>
        <w:t xml:space="preserve">ER </w:t>
      </w:r>
      <w:proofErr w:type="spellStart"/>
      <w:r w:rsidRPr="00D16660">
        <w:rPr>
          <w:rFonts w:ascii="Arial" w:eastAsia="AGaramondPro-Italic" w:hAnsi="Arial" w:cs="Arial"/>
          <w:iCs/>
        </w:rPr>
        <w:t>play</w:t>
      </w:r>
      <w:r w:rsidR="00027DE2">
        <w:rPr>
          <w:rFonts w:ascii="Arial" w:eastAsia="AGaramondPro-Italic" w:hAnsi="Arial" w:cs="Arial"/>
          <w:iCs/>
        </w:rPr>
        <w:t>s</w:t>
      </w:r>
      <w:proofErr w:type="spellEnd"/>
      <w:r w:rsidR="00027DE2">
        <w:rPr>
          <w:rFonts w:ascii="Arial" w:eastAsia="AGaramondPro-Italic" w:hAnsi="Arial" w:cs="Arial"/>
          <w:iCs/>
        </w:rPr>
        <w:t xml:space="preserve"> a role in lipid </w:t>
      </w:r>
      <w:proofErr w:type="spellStart"/>
      <w:r w:rsidR="00027DE2">
        <w:rPr>
          <w:rFonts w:ascii="Arial" w:eastAsia="AGaramondPro-Italic" w:hAnsi="Arial" w:cs="Arial"/>
          <w:iCs/>
        </w:rPr>
        <w:t>synthesis</w:t>
      </w:r>
      <w:proofErr w:type="spellEnd"/>
      <w:r w:rsidR="00027DE2">
        <w:rPr>
          <w:rFonts w:ascii="Arial" w:eastAsia="AGaramondPro-Italic" w:hAnsi="Arial" w:cs="Arial"/>
          <w:iCs/>
        </w:rPr>
        <w:t xml:space="preserve">. </w:t>
      </w:r>
    </w:p>
    <w:p w:rsidR="00FF1536" w:rsidRDefault="00027DE2" w:rsidP="00027DE2">
      <w:pPr>
        <w:autoSpaceDE w:val="0"/>
        <w:autoSpaceDN w:val="0"/>
        <w:adjustRightInd w:val="0"/>
        <w:spacing w:after="0" w:line="360" w:lineRule="auto"/>
        <w:rPr>
          <w:rFonts w:ascii="Arial" w:eastAsia="AGaramondPro-Italic" w:hAnsi="Arial" w:cs="Arial"/>
          <w:iCs/>
        </w:rPr>
      </w:pPr>
      <w:proofErr w:type="spellStart"/>
      <w:r>
        <w:rPr>
          <w:rFonts w:ascii="Arial" w:eastAsia="AGaramondPro-Italic" w:hAnsi="Arial" w:cs="Arial"/>
          <w:iCs/>
        </w:rPr>
        <w:lastRenderedPageBreak/>
        <w:t>Th</w:t>
      </w:r>
      <w:r w:rsidR="00D16660" w:rsidRPr="00D16660">
        <w:rPr>
          <w:rFonts w:ascii="Arial" w:eastAsia="AGaramondPro-Italic" w:hAnsi="Arial" w:cs="Arial"/>
          <w:iCs/>
        </w:rPr>
        <w:t>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r>
        <w:rPr>
          <w:rFonts w:ascii="Arial" w:eastAsia="AGaramondPro-Italic" w:hAnsi="Arial" w:cs="Arial"/>
          <w:iCs/>
        </w:rPr>
        <w:t>………</w:t>
      </w:r>
      <w:proofErr w:type="gramStart"/>
      <w:r>
        <w:rPr>
          <w:rFonts w:ascii="Arial" w:eastAsia="AGaramondPro-Italic" w:hAnsi="Arial" w:cs="Arial"/>
          <w:iCs/>
        </w:rPr>
        <w:t>….. E</w:t>
      </w:r>
      <w:r w:rsidR="00D16660" w:rsidRPr="00D16660">
        <w:rPr>
          <w:rFonts w:ascii="Arial" w:eastAsia="AGaramondPro-Italic" w:hAnsi="Arial" w:cs="Arial"/>
          <w:iCs/>
        </w:rPr>
        <w:t>R</w:t>
      </w:r>
      <w:proofErr w:type="gramEnd"/>
      <w:r w:rsidR="00D16660" w:rsidRPr="00D16660">
        <w:rPr>
          <w:rFonts w:ascii="Arial" w:eastAsia="AGaramondPro-Italic" w:hAnsi="Arial" w:cs="Arial"/>
          <w:iCs/>
        </w:rPr>
        <w:t xml:space="preserve"> has </w:t>
      </w:r>
      <w:proofErr w:type="spellStart"/>
      <w:r w:rsidR="00D16660" w:rsidRPr="00D16660">
        <w:rPr>
          <w:rFonts w:ascii="Arial" w:eastAsia="AGaramondPro-Italic" w:hAnsi="Arial" w:cs="Arial"/>
          <w:iCs/>
        </w:rPr>
        <w:t>ribosomes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attached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and </w:t>
      </w:r>
      <w:proofErr w:type="spellStart"/>
      <w:r w:rsidR="00D16660" w:rsidRPr="00D16660">
        <w:rPr>
          <w:rFonts w:ascii="Arial" w:eastAsia="AGaramondPro-Italic" w:hAnsi="Arial" w:cs="Arial"/>
          <w:iCs/>
        </w:rPr>
        <w:t>plays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a role in protein </w:t>
      </w:r>
      <w:proofErr w:type="spellStart"/>
      <w:r w:rsidR="00D16660" w:rsidRPr="00D16660">
        <w:rPr>
          <w:rFonts w:ascii="Arial" w:eastAsia="AGaramondPro-Italic" w:hAnsi="Arial" w:cs="Arial"/>
          <w:iCs/>
        </w:rPr>
        <w:t>synthesis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, protein, and protein </w:t>
      </w:r>
      <w:proofErr w:type="spellStart"/>
      <w:r w:rsidR="00D16660" w:rsidRPr="00D16660">
        <w:rPr>
          <w:rFonts w:ascii="Arial" w:eastAsia="AGaramondPro-Italic" w:hAnsi="Arial" w:cs="Arial"/>
          <w:iCs/>
        </w:rPr>
        <w:t>folding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. </w:t>
      </w:r>
      <w:proofErr w:type="spellStart"/>
      <w:r w:rsidR="00D16660" w:rsidRPr="00D16660">
        <w:rPr>
          <w:rFonts w:ascii="Arial" w:eastAsia="AGaramondPro-Italic" w:hAnsi="Arial" w:cs="Arial"/>
          <w:iCs/>
        </w:rPr>
        <w:t>Small</w:t>
      </w:r>
      <w:proofErr w:type="spellEnd"/>
      <w:r>
        <w:rPr>
          <w:rFonts w:ascii="Arial" w:eastAsia="AGaramondPro-Italic" w:hAnsi="Arial" w:cs="Arial"/>
          <w:iCs/>
        </w:rPr>
        <w:t xml:space="preserve"> ………………</w:t>
      </w:r>
      <w:r w:rsidR="00D16660" w:rsidRPr="00D16660">
        <w:rPr>
          <w:rFonts w:ascii="Arial" w:hAnsi="Arial" w:cs="Arial"/>
          <w:b/>
          <w:b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containing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newly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synthesized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protein </w:t>
      </w:r>
      <w:proofErr w:type="spellStart"/>
      <w:r w:rsidR="00D16660" w:rsidRPr="00D16660">
        <w:rPr>
          <w:rFonts w:ascii="Arial" w:eastAsia="AGaramondPro-Italic" w:hAnsi="Arial" w:cs="Arial"/>
          <w:iCs/>
        </w:rPr>
        <w:t>separate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fr</w:t>
      </w:r>
      <w:r>
        <w:rPr>
          <w:rFonts w:ascii="Arial" w:eastAsia="AGaramondPro-Italic" w:hAnsi="Arial" w:cs="Arial"/>
          <w:iCs/>
        </w:rPr>
        <w:t>om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the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ends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of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the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rough</w:t>
      </w:r>
      <w:proofErr w:type="spellEnd"/>
      <w:r>
        <w:rPr>
          <w:rFonts w:ascii="Arial" w:eastAsia="AGaramondPro-Italic" w:hAnsi="Arial" w:cs="Arial"/>
          <w:iCs/>
        </w:rPr>
        <w:t xml:space="preserve"> ER. </w:t>
      </w:r>
      <w:proofErr w:type="spellStart"/>
      <w:r>
        <w:rPr>
          <w:rFonts w:ascii="Arial" w:eastAsia="AGaramondPro-Italic" w:hAnsi="Arial" w:cs="Arial"/>
          <w:iCs/>
        </w:rPr>
        <w:t>The</w:t>
      </w:r>
      <w:proofErr w:type="spellEnd"/>
      <w:r>
        <w:rPr>
          <w:rFonts w:ascii="Arial" w:eastAsia="AGaramondPro-Italic" w:hAnsi="Arial" w:cs="Arial"/>
          <w:iCs/>
        </w:rPr>
        <w:t xml:space="preserve"> ………………</w:t>
      </w:r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gramStart"/>
      <w:r w:rsidR="00D16660" w:rsidRPr="00D16660">
        <w:rPr>
          <w:rFonts w:ascii="Arial" w:eastAsia="AGaramondPro-Italic" w:hAnsi="Arial" w:cs="Arial"/>
          <w:iCs/>
        </w:rPr>
        <w:t>are</w:t>
      </w:r>
      <w:r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used</w:t>
      </w:r>
      <w:proofErr w:type="spellEnd"/>
      <w:proofErr w:type="gramEnd"/>
      <w:r w:rsidR="00D16660" w:rsidRPr="00D16660">
        <w:rPr>
          <w:rFonts w:ascii="Arial" w:eastAsia="AGaramondPro-Italic" w:hAnsi="Arial" w:cs="Arial"/>
          <w:iCs/>
        </w:rPr>
        <w:t xml:space="preserve"> to </w:t>
      </w:r>
      <w:proofErr w:type="spellStart"/>
      <w:r w:rsidR="00D16660" w:rsidRPr="00D16660">
        <w:rPr>
          <w:rFonts w:ascii="Arial" w:eastAsia="AGaramondPro-Italic" w:hAnsi="Arial" w:cs="Arial"/>
          <w:iCs/>
        </w:rPr>
        <w:t>ship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them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to </w:t>
      </w:r>
      <w:proofErr w:type="spellStart"/>
      <w:r w:rsidR="00D16660" w:rsidRPr="00D16660">
        <w:rPr>
          <w:rFonts w:ascii="Arial" w:eastAsia="AGaramondPro-Italic" w:hAnsi="Arial" w:cs="Arial"/>
          <w:iCs/>
        </w:rPr>
        <w:t>other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parts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of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the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cell </w:t>
      </w:r>
      <w:proofErr w:type="spellStart"/>
      <w:r w:rsidR="00D16660" w:rsidRPr="00D16660">
        <w:rPr>
          <w:rFonts w:ascii="Arial" w:eastAsia="AGaramondPro-Italic" w:hAnsi="Arial" w:cs="Arial"/>
          <w:iCs/>
        </w:rPr>
        <w:t>or</w:t>
      </w:r>
      <w:proofErr w:type="spellEnd"/>
      <w:r>
        <w:rPr>
          <w:rFonts w:ascii="Arial" w:eastAsia="AGaramondPro-Italic" w:hAnsi="Arial" w:cs="Arial"/>
          <w:iCs/>
        </w:rPr>
        <w:t xml:space="preserve"> to </w:t>
      </w:r>
      <w:proofErr w:type="spellStart"/>
      <w:r>
        <w:rPr>
          <w:rFonts w:ascii="Arial" w:eastAsia="AGaramondPro-Italic" w:hAnsi="Arial" w:cs="Arial"/>
          <w:iCs/>
        </w:rPr>
        <w:t>the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outside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of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the</w:t>
      </w:r>
      <w:proofErr w:type="spellEnd"/>
      <w:r>
        <w:rPr>
          <w:rFonts w:ascii="Arial" w:eastAsia="AGaramondPro-Italic" w:hAnsi="Arial" w:cs="Arial"/>
          <w:iCs/>
        </w:rPr>
        <w:t xml:space="preserve"> cell. </w:t>
      </w:r>
      <w:proofErr w:type="spellStart"/>
      <w:r>
        <w:rPr>
          <w:rFonts w:ascii="Arial" w:eastAsia="AGaramondPro-Italic" w:hAnsi="Arial" w:cs="Arial"/>
          <w:iCs/>
        </w:rPr>
        <w:t>Th</w:t>
      </w:r>
      <w:r w:rsidR="00D16660" w:rsidRPr="00D16660">
        <w:rPr>
          <w:rFonts w:ascii="Arial" w:eastAsia="AGaramondPro-Italic" w:hAnsi="Arial" w:cs="Arial"/>
          <w:iCs/>
        </w:rPr>
        <w:t>ey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can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also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be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shipped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to </w:t>
      </w:r>
      <w:proofErr w:type="spellStart"/>
      <w:r w:rsidR="00D16660" w:rsidRPr="00D16660">
        <w:rPr>
          <w:rFonts w:ascii="Arial" w:eastAsia="AGaramondPro-Italic" w:hAnsi="Arial" w:cs="Arial"/>
          <w:iCs/>
        </w:rPr>
        <w:t>the</w:t>
      </w:r>
      <w:proofErr w:type="spellEnd"/>
      <w:r>
        <w:rPr>
          <w:rFonts w:ascii="Arial" w:eastAsia="AGaramondPro-Italic" w:hAnsi="Arial" w:cs="Arial"/>
          <w:iCs/>
        </w:rPr>
        <w:t xml:space="preserve"> ………………</w:t>
      </w:r>
      <w:proofErr w:type="gramStart"/>
      <w:r>
        <w:rPr>
          <w:rFonts w:ascii="Arial" w:eastAsia="AGaramondPro-Italic" w:hAnsi="Arial" w:cs="Arial"/>
          <w:iCs/>
        </w:rPr>
        <w:t>…..</w:t>
      </w:r>
      <w:r w:rsidR="00D16660" w:rsidRPr="00D16660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for</w:t>
      </w:r>
      <w:proofErr w:type="spellEnd"/>
      <w:proofErr w:type="gram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further</w:t>
      </w:r>
      <w:proofErr w:type="spellEnd"/>
      <w:r>
        <w:rPr>
          <w:rFonts w:ascii="Arial" w:eastAsia="AGaramondPro-Italic" w:hAnsi="Arial" w:cs="Arial"/>
          <w:iCs/>
        </w:rPr>
        <w:t xml:space="preserve"> protein </w:t>
      </w:r>
      <w:proofErr w:type="spellStart"/>
      <w:r>
        <w:rPr>
          <w:rFonts w:ascii="Arial" w:eastAsia="AGaramondPro-Italic" w:hAnsi="Arial" w:cs="Arial"/>
          <w:iCs/>
        </w:rPr>
        <w:t>modifi</w:t>
      </w:r>
      <w:r w:rsidR="00D16660" w:rsidRPr="00D16660">
        <w:rPr>
          <w:rFonts w:ascii="Arial" w:eastAsia="AGaramondPro-Italic" w:hAnsi="Arial" w:cs="Arial"/>
          <w:iCs/>
        </w:rPr>
        <w:t>cat</w:t>
      </w:r>
      <w:r>
        <w:rPr>
          <w:rFonts w:ascii="Arial" w:eastAsia="AGaramondPro-Italic" w:hAnsi="Arial" w:cs="Arial"/>
          <w:iCs/>
        </w:rPr>
        <w:t>ion</w:t>
      </w:r>
      <w:proofErr w:type="spellEnd"/>
      <w:r>
        <w:rPr>
          <w:rFonts w:ascii="Arial" w:eastAsia="AGaramondPro-Italic" w:hAnsi="Arial" w:cs="Arial"/>
          <w:iCs/>
        </w:rPr>
        <w:t xml:space="preserve">, </w:t>
      </w:r>
      <w:proofErr w:type="spellStart"/>
      <w:r>
        <w:rPr>
          <w:rFonts w:ascii="Arial" w:eastAsia="AGaramondPro-Italic" w:hAnsi="Arial" w:cs="Arial"/>
          <w:iCs/>
        </w:rPr>
        <w:t>sorting</w:t>
      </w:r>
      <w:proofErr w:type="spellEnd"/>
      <w:r>
        <w:rPr>
          <w:rFonts w:ascii="Arial" w:eastAsia="AGaramondPro-Italic" w:hAnsi="Arial" w:cs="Arial"/>
          <w:iCs/>
        </w:rPr>
        <w:t xml:space="preserve">, and </w:t>
      </w:r>
      <w:proofErr w:type="spellStart"/>
      <w:r>
        <w:rPr>
          <w:rFonts w:ascii="Arial" w:eastAsia="AGaramondPro-Italic" w:hAnsi="Arial" w:cs="Arial"/>
          <w:iCs/>
        </w:rPr>
        <w:t>packaging</w:t>
      </w:r>
      <w:proofErr w:type="spellEnd"/>
      <w:r>
        <w:rPr>
          <w:rFonts w:ascii="Arial" w:eastAsia="AGaramondPro-Italic" w:hAnsi="Arial" w:cs="Arial"/>
          <w:iCs/>
        </w:rPr>
        <w:t xml:space="preserve">. </w:t>
      </w:r>
      <w:proofErr w:type="spellStart"/>
      <w:r>
        <w:rPr>
          <w:rFonts w:ascii="Arial" w:eastAsia="AGaramondPro-Italic" w:hAnsi="Arial" w:cs="Arial"/>
          <w:iCs/>
        </w:rPr>
        <w:t>Th</w:t>
      </w:r>
      <w:r w:rsidR="00D16660" w:rsidRPr="00D16660">
        <w:rPr>
          <w:rFonts w:ascii="Arial" w:eastAsia="AGaramondPro-Italic" w:hAnsi="Arial" w:cs="Arial"/>
          <w:iCs/>
        </w:rPr>
        <w:t>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r>
        <w:rPr>
          <w:rFonts w:ascii="Arial" w:eastAsia="AGaramondPro-Italic" w:hAnsi="Arial" w:cs="Arial"/>
          <w:iCs/>
        </w:rPr>
        <w:t xml:space="preserve">…………………… </w:t>
      </w:r>
      <w:proofErr w:type="spellStart"/>
      <w:r w:rsidR="00D16660" w:rsidRPr="00D16660">
        <w:rPr>
          <w:rFonts w:ascii="Arial" w:eastAsia="AGaramondPro-Italic" w:hAnsi="Arial" w:cs="Arial"/>
          <w:iCs/>
        </w:rPr>
        <w:t>is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a</w:t>
      </w:r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stack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of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membranous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  <w:proofErr w:type="spellStart"/>
      <w:r>
        <w:rPr>
          <w:rFonts w:ascii="Arial" w:eastAsia="AGaramondPro-Italic" w:hAnsi="Arial" w:cs="Arial"/>
          <w:iCs/>
        </w:rPr>
        <w:t>fl</w:t>
      </w:r>
      <w:r w:rsidR="00D16660" w:rsidRPr="00D16660">
        <w:rPr>
          <w:rFonts w:ascii="Arial" w:eastAsia="AGaramondPro-Italic" w:hAnsi="Arial" w:cs="Arial"/>
          <w:iCs/>
        </w:rPr>
        <w:t>attened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sacs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and </w:t>
      </w:r>
      <w:proofErr w:type="spellStart"/>
      <w:r w:rsidR="00D16660" w:rsidRPr="00D16660">
        <w:rPr>
          <w:rFonts w:ascii="Arial" w:eastAsia="AGaramondPro-Italic" w:hAnsi="Arial" w:cs="Arial"/>
          <w:iCs/>
        </w:rPr>
        <w:t>is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directly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associated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with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the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endoplasmic</w:t>
      </w:r>
      <w:proofErr w:type="spellEnd"/>
      <w:r w:rsidR="00D16660" w:rsidRPr="00D16660">
        <w:rPr>
          <w:rFonts w:ascii="Arial" w:eastAsia="AGaramondPro-Italic" w:hAnsi="Arial" w:cs="Arial"/>
          <w:iCs/>
        </w:rPr>
        <w:t xml:space="preserve"> </w:t>
      </w:r>
      <w:proofErr w:type="spellStart"/>
      <w:r w:rsidR="00D16660" w:rsidRPr="00D16660">
        <w:rPr>
          <w:rFonts w:ascii="Arial" w:eastAsia="AGaramondPro-Italic" w:hAnsi="Arial" w:cs="Arial"/>
          <w:iCs/>
        </w:rPr>
        <w:t>reticulum</w:t>
      </w:r>
      <w:proofErr w:type="spellEnd"/>
      <w:r>
        <w:rPr>
          <w:rFonts w:ascii="Arial" w:eastAsia="AGaramondPro-Italic" w:hAnsi="Arial" w:cs="Arial"/>
          <w:iCs/>
        </w:rPr>
        <w:t xml:space="preserve"> </w:t>
      </w:r>
    </w:p>
    <w:p w:rsidR="00027DE2" w:rsidRPr="00027DE2" w:rsidRDefault="00027DE2" w:rsidP="00027DE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027DE2">
        <w:rPr>
          <w:rFonts w:ascii="Arial" w:hAnsi="Arial" w:cs="Arial"/>
        </w:rPr>
        <w:t>Additional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organelles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include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small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vacuoles</w:t>
      </w:r>
      <w:proofErr w:type="spellEnd"/>
      <w:r w:rsidRPr="00027DE2">
        <w:rPr>
          <w:rFonts w:ascii="Arial" w:hAnsi="Arial" w:cs="Arial"/>
        </w:rPr>
        <w:t xml:space="preserve">, </w:t>
      </w:r>
      <w:proofErr w:type="spellStart"/>
      <w:r w:rsidRPr="00027DE2">
        <w:rPr>
          <w:rFonts w:ascii="Arial" w:hAnsi="Arial" w:cs="Arial"/>
        </w:rPr>
        <w:t>lysosomes</w:t>
      </w:r>
      <w:proofErr w:type="spellEnd"/>
      <w:r w:rsidRPr="00027DE2">
        <w:rPr>
          <w:rFonts w:ascii="Arial" w:hAnsi="Arial" w:cs="Arial"/>
        </w:rPr>
        <w:t xml:space="preserve">, </w:t>
      </w:r>
      <w:proofErr w:type="spellStart"/>
      <w:r w:rsidRPr="00027DE2">
        <w:rPr>
          <w:rFonts w:ascii="Arial" w:hAnsi="Arial" w:cs="Arial"/>
        </w:rPr>
        <w:t>peroxisomes</w:t>
      </w:r>
      <w:proofErr w:type="spellEnd"/>
      <w:r w:rsidRPr="00027DE2">
        <w:rPr>
          <w:rFonts w:ascii="Arial" w:hAnsi="Arial" w:cs="Arial"/>
        </w:rPr>
        <w:t xml:space="preserve">, and </w:t>
      </w:r>
      <w:r>
        <w:rPr>
          <w:rFonts w:ascii="Arial" w:hAnsi="Arial" w:cs="Arial"/>
        </w:rPr>
        <w:t>……………</w:t>
      </w:r>
      <w:r w:rsidRPr="00027DE2">
        <w:rPr>
          <w:rFonts w:ascii="Arial" w:hAnsi="Arial" w:cs="Arial"/>
        </w:rPr>
        <w:t xml:space="preserve">. </w:t>
      </w:r>
      <w:proofErr w:type="spellStart"/>
      <w:r w:rsidRPr="00027DE2">
        <w:rPr>
          <w:rFonts w:ascii="Arial" w:hAnsi="Arial" w:cs="Arial"/>
        </w:rPr>
        <w:t>Small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vacuoles</w:t>
      </w:r>
      <w:proofErr w:type="spellEnd"/>
      <w:r>
        <w:rPr>
          <w:rFonts w:ascii="Arial" w:hAnsi="Arial" w:cs="Arial"/>
        </w:rPr>
        <w:t xml:space="preserve"> </w:t>
      </w:r>
      <w:r w:rsidRPr="00027DE2">
        <w:rPr>
          <w:rFonts w:ascii="Arial" w:hAnsi="Arial" w:cs="Arial"/>
        </w:rPr>
        <w:t xml:space="preserve">are </w:t>
      </w:r>
      <w:proofErr w:type="spellStart"/>
      <w:r w:rsidRPr="00027DE2">
        <w:rPr>
          <w:rFonts w:ascii="Arial" w:hAnsi="Arial" w:cs="Arial"/>
        </w:rPr>
        <w:t>involved</w:t>
      </w:r>
      <w:proofErr w:type="spellEnd"/>
      <w:r w:rsidRPr="00027DE2">
        <w:rPr>
          <w:rFonts w:ascii="Arial" w:hAnsi="Arial" w:cs="Arial"/>
        </w:rPr>
        <w:t xml:space="preserve"> in </w:t>
      </w:r>
      <w:proofErr w:type="spellStart"/>
      <w:r w:rsidRPr="00027DE2">
        <w:rPr>
          <w:rFonts w:ascii="Arial" w:hAnsi="Arial" w:cs="Arial"/>
        </w:rPr>
        <w:t>storage</w:t>
      </w:r>
      <w:proofErr w:type="spellEnd"/>
      <w:r w:rsidRPr="00027DE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………………….</w:t>
      </w:r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contain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hydrolytic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enzymes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that</w:t>
      </w:r>
      <w:proofErr w:type="spellEnd"/>
      <w:r w:rsidRPr="00027DE2">
        <w:rPr>
          <w:rFonts w:ascii="Arial" w:hAnsi="Arial" w:cs="Arial"/>
        </w:rPr>
        <w:t xml:space="preserve"> are </w:t>
      </w:r>
      <w:proofErr w:type="spellStart"/>
      <w:r w:rsidRPr="00027DE2">
        <w:rPr>
          <w:rFonts w:ascii="Arial" w:hAnsi="Arial" w:cs="Arial"/>
        </w:rPr>
        <w:t>necessary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for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intercellular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digestion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of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macromolecules</w:t>
      </w:r>
      <w:proofErr w:type="spellEnd"/>
      <w:r w:rsidRPr="00027DE2">
        <w:rPr>
          <w:rFonts w:ascii="Arial" w:hAnsi="Arial" w:cs="Arial"/>
        </w:rPr>
        <w:t xml:space="preserve">. </w:t>
      </w:r>
      <w:proofErr w:type="spellStart"/>
      <w:r w:rsidRPr="00027DE2">
        <w:rPr>
          <w:rFonts w:ascii="Arial" w:hAnsi="Arial" w:cs="Arial"/>
        </w:rPr>
        <w:t>They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also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degrade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worn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out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</w:t>
      </w:r>
      <w:r w:rsidRPr="00027DE2">
        <w:rPr>
          <w:rFonts w:ascii="Arial" w:hAnsi="Arial" w:cs="Arial"/>
        </w:rPr>
        <w:t>rganelles</w:t>
      </w:r>
      <w:proofErr w:type="spellEnd"/>
      <w:r w:rsidRPr="00027DE2">
        <w:rPr>
          <w:rFonts w:ascii="Arial" w:hAnsi="Arial" w:cs="Arial"/>
        </w:rPr>
        <w:t xml:space="preserve">. </w:t>
      </w:r>
      <w:proofErr w:type="spellStart"/>
      <w:r w:rsidRPr="00027DE2">
        <w:rPr>
          <w:rFonts w:ascii="Arial" w:hAnsi="Arial" w:cs="Arial"/>
        </w:rPr>
        <w:t>Products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of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their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degradation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can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be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reused</w:t>
      </w:r>
      <w:proofErr w:type="spellEnd"/>
      <w:r w:rsidRPr="00027DE2">
        <w:rPr>
          <w:rFonts w:ascii="Arial" w:hAnsi="Arial" w:cs="Arial"/>
        </w:rPr>
        <w:t xml:space="preserve">. </w:t>
      </w:r>
      <w:proofErr w:type="spellStart"/>
      <w:r w:rsidRPr="00027DE2">
        <w:rPr>
          <w:rFonts w:ascii="Arial" w:hAnsi="Arial" w:cs="Arial"/>
        </w:rPr>
        <w:t>Peroxisomes</w:t>
      </w:r>
      <w:proofErr w:type="spellEnd"/>
      <w:r w:rsidRPr="00027DE2">
        <w:rPr>
          <w:rFonts w:ascii="Arial" w:hAnsi="Arial" w:cs="Arial"/>
        </w:rPr>
        <w:t xml:space="preserve"> are </w:t>
      </w:r>
      <w:proofErr w:type="spellStart"/>
      <w:r w:rsidRPr="00027DE2">
        <w:rPr>
          <w:rFonts w:ascii="Arial" w:hAnsi="Arial" w:cs="Arial"/>
        </w:rPr>
        <w:t>responsible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for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protecting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the</w:t>
      </w:r>
      <w:proofErr w:type="spellEnd"/>
      <w:r w:rsidRPr="00027DE2">
        <w:rPr>
          <w:rFonts w:ascii="Arial" w:hAnsi="Arial" w:cs="Arial"/>
        </w:rPr>
        <w:t xml:space="preserve"> cell as </w:t>
      </w:r>
      <w:proofErr w:type="spellStart"/>
      <w:r w:rsidRPr="00027DE2">
        <w:rPr>
          <w:rFonts w:ascii="Arial" w:hAnsi="Arial" w:cs="Arial"/>
        </w:rPr>
        <w:t>they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rid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the</w:t>
      </w:r>
      <w:proofErr w:type="spellEnd"/>
      <w:r w:rsidRPr="00027DE2">
        <w:rPr>
          <w:rFonts w:ascii="Arial" w:hAnsi="Arial" w:cs="Arial"/>
        </w:rPr>
        <w:t xml:space="preserve"> body </w:t>
      </w:r>
      <w:proofErr w:type="spellStart"/>
      <w:r w:rsidRPr="00027DE2">
        <w:rPr>
          <w:rFonts w:ascii="Arial" w:hAnsi="Arial" w:cs="Arial"/>
        </w:rPr>
        <w:t>of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toxic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substances</w:t>
      </w:r>
      <w:proofErr w:type="spellEnd"/>
      <w:r>
        <w:rPr>
          <w:rFonts w:ascii="Arial" w:hAnsi="Arial" w:cs="Arial"/>
        </w:rPr>
        <w:t xml:space="preserve"> </w:t>
      </w:r>
      <w:r w:rsidRPr="00027DE2">
        <w:rPr>
          <w:rFonts w:ascii="Arial" w:hAnsi="Arial" w:cs="Arial"/>
        </w:rPr>
        <w:t xml:space="preserve">such as hydrogen peroxide. </w:t>
      </w:r>
      <w:proofErr w:type="spellStart"/>
      <w:r w:rsidRPr="00027DE2">
        <w:rPr>
          <w:rFonts w:ascii="Arial" w:hAnsi="Arial" w:cs="Arial"/>
        </w:rPr>
        <w:t>Peroxisomes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also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break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down</w:t>
      </w:r>
      <w:proofErr w:type="spellEnd"/>
      <w:r w:rsidRPr="00027DE2">
        <w:rPr>
          <w:rFonts w:ascii="Arial" w:hAnsi="Arial" w:cs="Arial"/>
        </w:rPr>
        <w:t xml:space="preserve"> fat.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…..</w:t>
      </w:r>
      <w:r w:rsidRPr="00027DE2">
        <w:rPr>
          <w:rFonts w:ascii="Arial" w:hAnsi="Arial" w:cs="Arial"/>
        </w:rPr>
        <w:t xml:space="preserve"> are</w:t>
      </w:r>
      <w:proofErr w:type="gram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the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sites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of</w:t>
      </w:r>
      <w:proofErr w:type="spellEnd"/>
      <w:r w:rsidRPr="00027DE2">
        <w:rPr>
          <w:rFonts w:ascii="Arial" w:hAnsi="Arial" w:cs="Arial"/>
        </w:rPr>
        <w:t xml:space="preserve"> aerobic</w:t>
      </w:r>
      <w:r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respiration</w:t>
      </w:r>
      <w:proofErr w:type="spellEnd"/>
      <w:r w:rsidRPr="00027DE2">
        <w:rPr>
          <w:rFonts w:ascii="Arial" w:hAnsi="Arial" w:cs="Arial"/>
        </w:rPr>
        <w:t xml:space="preserve">, and </w:t>
      </w:r>
      <w:proofErr w:type="spellStart"/>
      <w:r w:rsidRPr="00027DE2">
        <w:rPr>
          <w:rFonts w:ascii="Arial" w:hAnsi="Arial" w:cs="Arial"/>
        </w:rPr>
        <w:t>generally</w:t>
      </w:r>
      <w:proofErr w:type="spellEnd"/>
      <w:r w:rsidRPr="00027DE2">
        <w:rPr>
          <w:rFonts w:ascii="Arial" w:hAnsi="Arial" w:cs="Arial"/>
        </w:rPr>
        <w:t xml:space="preserve"> are </w:t>
      </w:r>
      <w:proofErr w:type="spellStart"/>
      <w:r w:rsidRPr="00027DE2">
        <w:rPr>
          <w:rFonts w:ascii="Arial" w:hAnsi="Arial" w:cs="Arial"/>
        </w:rPr>
        <w:t>the</w:t>
      </w:r>
      <w:proofErr w:type="spellEnd"/>
      <w:r w:rsidRPr="00027DE2">
        <w:rPr>
          <w:rFonts w:ascii="Arial" w:hAnsi="Arial" w:cs="Arial"/>
        </w:rPr>
        <w:t xml:space="preserve"> major </w:t>
      </w:r>
      <w:proofErr w:type="spellStart"/>
      <w:r w:rsidRPr="00027DE2">
        <w:rPr>
          <w:rFonts w:ascii="Arial" w:hAnsi="Arial" w:cs="Arial"/>
        </w:rPr>
        <w:t>energy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production</w:t>
      </w:r>
      <w:proofErr w:type="spellEnd"/>
      <w:r w:rsidRPr="00027DE2">
        <w:rPr>
          <w:rFonts w:ascii="Arial" w:hAnsi="Arial" w:cs="Arial"/>
        </w:rPr>
        <w:t xml:space="preserve"> center </w:t>
      </w:r>
      <w:r>
        <w:rPr>
          <w:rFonts w:ascii="Arial" w:hAnsi="Arial" w:cs="Arial"/>
        </w:rPr>
        <w:t xml:space="preserve">in </w:t>
      </w:r>
      <w:proofErr w:type="spellStart"/>
      <w:r>
        <w:rPr>
          <w:rFonts w:ascii="Arial" w:hAnsi="Arial" w:cs="Arial"/>
        </w:rPr>
        <w:t>cells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Th</w:t>
      </w:r>
      <w:r w:rsidRPr="00027DE2">
        <w:rPr>
          <w:rFonts w:ascii="Arial" w:hAnsi="Arial" w:cs="Arial"/>
        </w:rPr>
        <w:t>ey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produce</w:t>
      </w:r>
      <w:proofErr w:type="spellEnd"/>
      <w:r w:rsidRPr="00027DE2">
        <w:rPr>
          <w:rFonts w:ascii="Arial" w:hAnsi="Arial" w:cs="Arial"/>
        </w:rPr>
        <w:t xml:space="preserve"> ATP, </w:t>
      </w:r>
      <w:proofErr w:type="spellStart"/>
      <w:r w:rsidRPr="00027DE2"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r w:rsidRPr="00027DE2">
        <w:rPr>
          <w:rFonts w:ascii="Arial" w:hAnsi="Arial" w:cs="Arial"/>
        </w:rPr>
        <w:t xml:space="preserve">universal </w:t>
      </w:r>
      <w:proofErr w:type="spellStart"/>
      <w:r w:rsidRPr="00027DE2">
        <w:rPr>
          <w:rFonts w:ascii="Arial" w:hAnsi="Arial" w:cs="Arial"/>
        </w:rPr>
        <w:t>energy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carrier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of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cells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from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organic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molecules</w:t>
      </w:r>
      <w:proofErr w:type="spellEnd"/>
      <w:r w:rsidRPr="00027DE2">
        <w:rPr>
          <w:rFonts w:ascii="Arial" w:hAnsi="Arial" w:cs="Arial"/>
        </w:rPr>
        <w:t xml:space="preserve"> such as </w:t>
      </w:r>
      <w:proofErr w:type="spellStart"/>
      <w:r w:rsidRPr="00027DE2">
        <w:rPr>
          <w:rFonts w:ascii="Arial" w:hAnsi="Arial" w:cs="Arial"/>
        </w:rPr>
        <w:t>carbohydrates</w:t>
      </w:r>
      <w:proofErr w:type="spellEnd"/>
      <w:r w:rsidRPr="00027DE2">
        <w:rPr>
          <w:rFonts w:ascii="Arial" w:hAnsi="Arial" w:cs="Arial"/>
        </w:rPr>
        <w:t xml:space="preserve">, </w:t>
      </w:r>
      <w:proofErr w:type="spellStart"/>
      <w:r w:rsidRPr="00027DE2">
        <w:rPr>
          <w:rFonts w:ascii="Arial" w:hAnsi="Arial" w:cs="Arial"/>
        </w:rPr>
        <w:t>proteins</w:t>
      </w:r>
      <w:proofErr w:type="spellEnd"/>
      <w:r w:rsidRPr="00027DE2">
        <w:rPr>
          <w:rFonts w:ascii="Arial" w:hAnsi="Arial" w:cs="Arial"/>
        </w:rPr>
        <w:t xml:space="preserve">, and </w:t>
      </w:r>
      <w:proofErr w:type="spellStart"/>
      <w:r w:rsidRPr="00027DE2">
        <w:rPr>
          <w:rFonts w:ascii="Arial" w:hAnsi="Arial" w:cs="Arial"/>
        </w:rPr>
        <w:t>lipids</w:t>
      </w:r>
      <w:proofErr w:type="spellEnd"/>
      <w:r w:rsidRPr="00027DE2">
        <w:rPr>
          <w:rFonts w:ascii="Arial" w:hAnsi="Arial" w:cs="Arial"/>
        </w:rPr>
        <w:t>.</w:t>
      </w:r>
    </w:p>
    <w:p w:rsidR="00027DE2" w:rsidRPr="00027DE2" w:rsidRDefault="00027DE2" w:rsidP="00027DE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027DE2">
        <w:rPr>
          <w:rFonts w:ascii="Arial" w:hAnsi="Arial" w:cs="Arial"/>
        </w:rPr>
        <w:t>Cells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have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cytoskeletal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components</w:t>
      </w:r>
      <w:proofErr w:type="spellEnd"/>
      <w:r w:rsidRPr="00027DE2">
        <w:rPr>
          <w:rFonts w:ascii="Arial" w:hAnsi="Arial" w:cs="Arial"/>
        </w:rPr>
        <w:t xml:space="preserve"> such as</w:t>
      </w:r>
      <w:r>
        <w:rPr>
          <w:rFonts w:ascii="Arial" w:hAnsi="Arial" w:cs="Arial"/>
        </w:rPr>
        <w:t>………………………</w:t>
      </w:r>
      <w:r w:rsidRPr="00027DE2">
        <w:rPr>
          <w:rFonts w:ascii="Arial" w:hAnsi="Arial" w:cs="Arial"/>
        </w:rPr>
        <w:t xml:space="preserve">, </w:t>
      </w:r>
      <w:proofErr w:type="spellStart"/>
      <w:r w:rsidRPr="00027DE2">
        <w:rPr>
          <w:rFonts w:ascii="Arial" w:hAnsi="Arial" w:cs="Arial"/>
        </w:rPr>
        <w:t>actin</w:t>
      </w:r>
      <w:proofErr w:type="spellEnd"/>
      <w:r w:rsidRPr="00027DE2">
        <w:rPr>
          <w:rFonts w:ascii="Arial" w:hAnsi="Arial" w:cs="Arial"/>
        </w:rPr>
        <w:t xml:space="preserve">, and </w:t>
      </w:r>
      <w:r>
        <w:rPr>
          <w:rFonts w:ascii="Arial" w:hAnsi="Arial" w:cs="Arial"/>
        </w:rPr>
        <w:t>……………………</w:t>
      </w:r>
      <w:proofErr w:type="spellStart"/>
      <w:r w:rsidRPr="00027DE2">
        <w:rPr>
          <w:rFonts w:ascii="Arial" w:hAnsi="Arial" w:cs="Arial"/>
        </w:rPr>
        <w:t>filaments</w:t>
      </w:r>
      <w:proofErr w:type="spellEnd"/>
      <w:r w:rsidRPr="00027D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27DE2">
        <w:rPr>
          <w:rFonts w:ascii="Arial" w:hAnsi="Arial" w:cs="Arial"/>
        </w:rPr>
        <w:t xml:space="preserve">These </w:t>
      </w:r>
      <w:proofErr w:type="spellStart"/>
      <w:r w:rsidRPr="00027DE2">
        <w:rPr>
          <w:rFonts w:ascii="Arial" w:hAnsi="Arial" w:cs="Arial"/>
        </w:rPr>
        <w:t>components</w:t>
      </w:r>
      <w:proofErr w:type="spellEnd"/>
      <w:r w:rsidRPr="00027DE2">
        <w:rPr>
          <w:rFonts w:ascii="Arial" w:hAnsi="Arial" w:cs="Arial"/>
        </w:rPr>
        <w:t xml:space="preserve"> play </w:t>
      </w:r>
      <w:proofErr w:type="spellStart"/>
      <w:r w:rsidRPr="00027DE2">
        <w:rPr>
          <w:rFonts w:ascii="Arial" w:hAnsi="Arial" w:cs="Arial"/>
        </w:rPr>
        <w:t>numerous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roles</w:t>
      </w:r>
      <w:proofErr w:type="spellEnd"/>
      <w:r w:rsidRPr="00027DE2">
        <w:rPr>
          <w:rFonts w:ascii="Arial" w:hAnsi="Arial" w:cs="Arial"/>
        </w:rPr>
        <w:t xml:space="preserve"> in </w:t>
      </w:r>
      <w:proofErr w:type="spellStart"/>
      <w:r w:rsidRPr="00027DE2">
        <w:rPr>
          <w:rFonts w:ascii="Arial" w:hAnsi="Arial" w:cs="Arial"/>
        </w:rPr>
        <w:t>the</w:t>
      </w:r>
      <w:proofErr w:type="spellEnd"/>
      <w:r w:rsidRPr="00027DE2">
        <w:rPr>
          <w:rFonts w:ascii="Arial" w:hAnsi="Arial" w:cs="Arial"/>
        </w:rPr>
        <w:t xml:space="preserve"> cell such as </w:t>
      </w:r>
      <w:r>
        <w:rPr>
          <w:rFonts w:ascii="Arial" w:hAnsi="Arial" w:cs="Arial"/>
        </w:rPr>
        <w:t xml:space="preserve">………………………, ………………………………. </w:t>
      </w:r>
      <w:r w:rsidRPr="00027DE2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……………………</w:t>
      </w:r>
      <w:proofErr w:type="gramStart"/>
      <w:r>
        <w:rPr>
          <w:rFonts w:ascii="Arial" w:hAnsi="Arial" w:cs="Arial"/>
        </w:rPr>
        <w:t>… .</w:t>
      </w:r>
      <w:r w:rsidRPr="00027DE2">
        <w:rPr>
          <w:rFonts w:ascii="Arial" w:hAnsi="Arial" w:cs="Arial"/>
        </w:rPr>
        <w:t>.</w:t>
      </w:r>
      <w:proofErr w:type="gramEnd"/>
    </w:p>
    <w:p w:rsidR="00027DE2" w:rsidRPr="00027DE2" w:rsidRDefault="00027DE2" w:rsidP="00027DE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027DE2">
        <w:rPr>
          <w:rFonts w:ascii="Arial" w:hAnsi="Arial" w:cs="Arial"/>
        </w:rPr>
        <w:t>Microtubules</w:t>
      </w:r>
      <w:proofErr w:type="spellEnd"/>
      <w:r w:rsidRPr="00027DE2">
        <w:rPr>
          <w:rFonts w:ascii="Arial" w:hAnsi="Arial" w:cs="Arial"/>
        </w:rPr>
        <w:t xml:space="preserve"> are </w:t>
      </w:r>
      <w:proofErr w:type="spellStart"/>
      <w:r w:rsidRPr="00027DE2">
        <w:rPr>
          <w:rFonts w:ascii="Arial" w:hAnsi="Arial" w:cs="Arial"/>
        </w:rPr>
        <w:t>found</w:t>
      </w:r>
      <w:proofErr w:type="spellEnd"/>
      <w:r w:rsidRPr="00027DE2">
        <w:rPr>
          <w:rFonts w:ascii="Arial" w:hAnsi="Arial" w:cs="Arial"/>
        </w:rPr>
        <w:t xml:space="preserve"> in </w:t>
      </w:r>
      <w:proofErr w:type="spellStart"/>
      <w:r w:rsidRPr="00027DE2">
        <w:rPr>
          <w:rFonts w:ascii="Arial" w:hAnsi="Arial" w:cs="Arial"/>
        </w:rPr>
        <w:t>cilia</w:t>
      </w:r>
      <w:proofErr w:type="spellEnd"/>
      <w:r w:rsidRPr="00027DE2">
        <w:rPr>
          <w:rFonts w:ascii="Arial" w:hAnsi="Arial" w:cs="Arial"/>
        </w:rPr>
        <w:t xml:space="preserve"> (</w:t>
      </w:r>
      <w:proofErr w:type="spellStart"/>
      <w:r w:rsidRPr="00027DE2">
        <w:rPr>
          <w:rFonts w:ascii="Arial" w:hAnsi="Arial" w:cs="Arial"/>
        </w:rPr>
        <w:t>minute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hair</w:t>
      </w:r>
      <w:r w:rsidRPr="00027DE2">
        <w:rPr>
          <w:rFonts w:ascii="Cambria Math" w:hAnsi="Cambria Math" w:cs="Cambria Math"/>
        </w:rPr>
        <w:t>‐</w:t>
      </w:r>
      <w:r w:rsidRPr="00027DE2">
        <w:rPr>
          <w:rFonts w:ascii="Arial" w:hAnsi="Arial" w:cs="Arial"/>
        </w:rPr>
        <w:t>like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organelles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involved</w:t>
      </w:r>
      <w:proofErr w:type="spellEnd"/>
      <w:r w:rsidRPr="00027DE2">
        <w:rPr>
          <w:rFonts w:ascii="Arial" w:hAnsi="Arial" w:cs="Arial"/>
        </w:rPr>
        <w:t xml:space="preserve"> in </w:t>
      </w:r>
      <w:proofErr w:type="spellStart"/>
      <w:r w:rsidRPr="00027DE2">
        <w:rPr>
          <w:rFonts w:ascii="Arial" w:hAnsi="Arial" w:cs="Arial"/>
        </w:rPr>
        <w:t>movement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of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mucus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out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the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lungs</w:t>
      </w:r>
      <w:proofErr w:type="spellEnd"/>
      <w:r w:rsidRPr="00027DE2">
        <w:rPr>
          <w:rFonts w:ascii="Arial" w:hAnsi="Arial" w:cs="Arial"/>
        </w:rPr>
        <w:t xml:space="preserve"> and </w:t>
      </w:r>
      <w:proofErr w:type="spellStart"/>
      <w:r w:rsidRPr="00027DE2">
        <w:rPr>
          <w:rFonts w:ascii="Arial" w:hAnsi="Arial" w:cs="Arial"/>
        </w:rPr>
        <w:t>the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egg</w:t>
      </w:r>
      <w:proofErr w:type="spellEnd"/>
      <w:r w:rsidRPr="00027DE2">
        <w:rPr>
          <w:rFonts w:ascii="Arial" w:hAnsi="Arial" w:cs="Arial"/>
        </w:rPr>
        <w:t xml:space="preserve"> in </w:t>
      </w:r>
      <w:proofErr w:type="spellStart"/>
      <w:r w:rsidRPr="00027DE2">
        <w:rPr>
          <w:rFonts w:ascii="Arial" w:hAnsi="Arial" w:cs="Arial"/>
        </w:rPr>
        <w:t>the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fallopian</w:t>
      </w:r>
      <w:proofErr w:type="spellEnd"/>
      <w:r w:rsidRPr="00027DE2">
        <w:rPr>
          <w:rFonts w:ascii="Arial" w:hAnsi="Arial" w:cs="Arial"/>
        </w:rPr>
        <w:t xml:space="preserve"> tube), and </w:t>
      </w:r>
      <w:r>
        <w:rPr>
          <w:rFonts w:ascii="Arial" w:hAnsi="Arial" w:cs="Arial"/>
        </w:rPr>
        <w:t>……………</w:t>
      </w:r>
      <w:proofErr w:type="gramStart"/>
      <w:r>
        <w:rPr>
          <w:rFonts w:ascii="Arial" w:hAnsi="Arial" w:cs="Arial"/>
        </w:rPr>
        <w:t>…..</w:t>
      </w:r>
      <w:r w:rsidRPr="00027DE2">
        <w:rPr>
          <w:rFonts w:ascii="Arial" w:hAnsi="Arial" w:cs="Arial"/>
        </w:rPr>
        <w:t xml:space="preserve"> (</w:t>
      </w:r>
      <w:proofErr w:type="spellStart"/>
      <w:r w:rsidRPr="00027DE2">
        <w:rPr>
          <w:rFonts w:ascii="Arial" w:hAnsi="Arial" w:cs="Arial"/>
        </w:rPr>
        <w:t>similar</w:t>
      </w:r>
      <w:proofErr w:type="spellEnd"/>
      <w:proofErr w:type="gramEnd"/>
      <w:r w:rsidRPr="00027DE2">
        <w:rPr>
          <w:rFonts w:ascii="Arial" w:hAnsi="Arial" w:cs="Arial"/>
        </w:rPr>
        <w:t xml:space="preserve"> to </w:t>
      </w:r>
      <w:proofErr w:type="spellStart"/>
      <w:r w:rsidRPr="00027DE2">
        <w:rPr>
          <w:rFonts w:ascii="Arial" w:hAnsi="Arial" w:cs="Arial"/>
        </w:rPr>
        <w:t>cilia</w:t>
      </w:r>
      <w:proofErr w:type="spellEnd"/>
      <w:r w:rsidRPr="00027DE2">
        <w:rPr>
          <w:rFonts w:ascii="Arial" w:hAnsi="Arial" w:cs="Arial"/>
        </w:rPr>
        <w:t xml:space="preserve"> but </w:t>
      </w:r>
      <w:proofErr w:type="spellStart"/>
      <w:r w:rsidRPr="00027DE2">
        <w:rPr>
          <w:rFonts w:ascii="Arial" w:hAnsi="Arial" w:cs="Arial"/>
        </w:rPr>
        <w:t>longer</w:t>
      </w:r>
      <w:proofErr w:type="spellEnd"/>
      <w:r w:rsidRPr="00027DE2">
        <w:rPr>
          <w:rFonts w:ascii="Arial" w:hAnsi="Arial" w:cs="Arial"/>
        </w:rPr>
        <w:t xml:space="preserve"> and </w:t>
      </w:r>
      <w:proofErr w:type="spellStart"/>
      <w:r w:rsidRPr="00027DE2">
        <w:rPr>
          <w:rFonts w:ascii="Arial" w:hAnsi="Arial" w:cs="Arial"/>
        </w:rPr>
        <w:t>typically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found</w:t>
      </w:r>
      <w:proofErr w:type="spellEnd"/>
      <w:r w:rsidRPr="00027DE2">
        <w:rPr>
          <w:rFonts w:ascii="Arial" w:hAnsi="Arial" w:cs="Arial"/>
        </w:rPr>
        <w:t xml:space="preserve"> on </w:t>
      </w:r>
      <w:proofErr w:type="spellStart"/>
      <w:r w:rsidRPr="00027DE2">
        <w:rPr>
          <w:rFonts w:ascii="Arial" w:hAnsi="Arial" w:cs="Arial"/>
        </w:rPr>
        <w:t>sperm</w:t>
      </w:r>
      <w:proofErr w:type="spellEnd"/>
      <w:r w:rsidRPr="00027DE2">
        <w:rPr>
          <w:rFonts w:ascii="Arial" w:hAnsi="Arial" w:cs="Arial"/>
        </w:rPr>
        <w:t>).</w:t>
      </w:r>
    </w:p>
    <w:p w:rsidR="00027DE2" w:rsidRPr="00D16660" w:rsidRDefault="00027DE2" w:rsidP="00027DE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027DE2">
        <w:rPr>
          <w:rFonts w:ascii="Arial" w:hAnsi="Arial" w:cs="Arial"/>
        </w:rPr>
        <w:t>Lastly</w:t>
      </w:r>
      <w:proofErr w:type="spellEnd"/>
      <w:r w:rsidRPr="00027DE2">
        <w:rPr>
          <w:rFonts w:ascii="Arial" w:hAnsi="Arial" w:cs="Arial"/>
        </w:rPr>
        <w:t xml:space="preserve">, </w:t>
      </w:r>
      <w:proofErr w:type="spellStart"/>
      <w:r w:rsidRPr="00027DE2">
        <w:rPr>
          <w:rFonts w:ascii="Arial" w:hAnsi="Arial" w:cs="Arial"/>
        </w:rPr>
        <w:t>cells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have</w:t>
      </w:r>
      <w:proofErr w:type="spellEnd"/>
      <w:r w:rsidRPr="00027DE2">
        <w:rPr>
          <w:rFonts w:ascii="Arial" w:hAnsi="Arial" w:cs="Arial"/>
        </w:rPr>
        <w:t xml:space="preserve"> a cell </w:t>
      </w:r>
      <w:proofErr w:type="spellStart"/>
      <w:r w:rsidRPr="00027DE2">
        <w:rPr>
          <w:rFonts w:ascii="Arial" w:hAnsi="Arial" w:cs="Arial"/>
        </w:rPr>
        <w:t>membrane</w:t>
      </w:r>
      <w:proofErr w:type="spellEnd"/>
      <w:r w:rsidRPr="00027DE2">
        <w:rPr>
          <w:rFonts w:ascii="Arial" w:hAnsi="Arial" w:cs="Arial"/>
        </w:rPr>
        <w:t xml:space="preserve">. </w:t>
      </w:r>
      <w:proofErr w:type="spellStart"/>
      <w:r w:rsidRPr="00027DE2">
        <w:rPr>
          <w:rFonts w:ascii="Arial" w:hAnsi="Arial" w:cs="Arial"/>
        </w:rPr>
        <w:t>The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thin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membrane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is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essential</w:t>
      </w:r>
      <w:proofErr w:type="spellEnd"/>
      <w:r w:rsidRPr="00027DE2">
        <w:rPr>
          <w:rFonts w:ascii="Arial" w:hAnsi="Arial" w:cs="Arial"/>
        </w:rPr>
        <w:t xml:space="preserve"> in controlling </w:t>
      </w:r>
      <w:proofErr w:type="spellStart"/>
      <w:r w:rsidRPr="00027DE2">
        <w:rPr>
          <w:rFonts w:ascii="Arial" w:hAnsi="Arial" w:cs="Arial"/>
        </w:rPr>
        <w:t>exchange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between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the</w:t>
      </w:r>
      <w:proofErr w:type="spellEnd"/>
      <w:r w:rsidRPr="00027DE2">
        <w:rPr>
          <w:rFonts w:ascii="Arial" w:hAnsi="Arial" w:cs="Arial"/>
        </w:rPr>
        <w:t xml:space="preserve"> cell and </w:t>
      </w:r>
      <w:proofErr w:type="spellStart"/>
      <w:r w:rsidRPr="00027DE2">
        <w:rPr>
          <w:rFonts w:ascii="Arial" w:hAnsi="Arial" w:cs="Arial"/>
        </w:rPr>
        <w:t>its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envi</w:t>
      </w:r>
      <w:r>
        <w:rPr>
          <w:rFonts w:ascii="Arial" w:hAnsi="Arial" w:cs="Arial"/>
        </w:rPr>
        <w:t>ronment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acts</w:t>
      </w:r>
      <w:proofErr w:type="spellEnd"/>
      <w:r>
        <w:rPr>
          <w:rFonts w:ascii="Arial" w:hAnsi="Arial" w:cs="Arial"/>
        </w:rPr>
        <w:t xml:space="preserve"> as a very </w:t>
      </w:r>
      <w:proofErr w:type="spellStart"/>
      <w:r>
        <w:rPr>
          <w:rFonts w:ascii="Arial" w:hAnsi="Arial" w:cs="Arial"/>
        </w:rPr>
        <w:t>effi</w:t>
      </w:r>
      <w:r w:rsidRPr="00027DE2">
        <w:rPr>
          <w:rFonts w:ascii="Arial" w:hAnsi="Arial" w:cs="Arial"/>
        </w:rPr>
        <w:t>cient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barrier</w:t>
      </w:r>
      <w:proofErr w:type="spellEnd"/>
      <w:r w:rsidRPr="00027DE2">
        <w:rPr>
          <w:rFonts w:ascii="Arial" w:hAnsi="Arial" w:cs="Arial"/>
        </w:rPr>
        <w:t xml:space="preserve">, but </w:t>
      </w:r>
      <w:proofErr w:type="spellStart"/>
      <w:r>
        <w:rPr>
          <w:rFonts w:ascii="Arial" w:hAnsi="Arial" w:cs="Arial"/>
        </w:rPr>
        <w:t>also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allows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controlled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traffi</w:t>
      </w:r>
      <w:r w:rsidRPr="00027DE2">
        <w:rPr>
          <w:rFonts w:ascii="Arial" w:hAnsi="Arial" w:cs="Arial"/>
        </w:rPr>
        <w:t>c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materials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a</w:t>
      </w:r>
      <w:r>
        <w:rPr>
          <w:rFonts w:ascii="Arial" w:hAnsi="Arial" w:cs="Arial"/>
        </w:rPr>
        <w:t>cross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both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directions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Th</w:t>
      </w:r>
      <w:r w:rsidRPr="00027DE2">
        <w:rPr>
          <w:rFonts w:ascii="Arial" w:hAnsi="Arial" w:cs="Arial"/>
        </w:rPr>
        <w:t>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membrane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is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therefore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considered</w:t>
      </w:r>
      <w:proofErr w:type="spellEnd"/>
      <w:r w:rsidRPr="00027DE2">
        <w:rPr>
          <w:rFonts w:ascii="Arial" w:hAnsi="Arial" w:cs="Arial"/>
        </w:rPr>
        <w:t xml:space="preserve"> as </w:t>
      </w:r>
      <w:proofErr w:type="spellStart"/>
      <w:r w:rsidRPr="00027DE2">
        <w:rPr>
          <w:rFonts w:ascii="Arial" w:hAnsi="Arial" w:cs="Arial"/>
        </w:rPr>
        <w:t>partially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semi</w:t>
      </w:r>
      <w:r w:rsidRPr="00027DE2">
        <w:rPr>
          <w:rFonts w:ascii="Cambria Math" w:hAnsi="Cambria Math" w:cs="Cambria Math"/>
        </w:rPr>
        <w:t>‐</w:t>
      </w:r>
      <w:r w:rsidRPr="00027DE2">
        <w:rPr>
          <w:rFonts w:ascii="Arial" w:hAnsi="Arial" w:cs="Arial"/>
        </w:rPr>
        <w:t>permeable</w:t>
      </w:r>
      <w:proofErr w:type="spellEnd"/>
      <w:r w:rsidRPr="00027D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It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allows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some</w:t>
      </w:r>
      <w:proofErr w:type="spellEnd"/>
      <w:r w:rsidRPr="00027DE2">
        <w:rPr>
          <w:rFonts w:ascii="Arial" w:hAnsi="Arial" w:cs="Arial"/>
        </w:rPr>
        <w:t xml:space="preserve"> </w:t>
      </w:r>
      <w:proofErr w:type="spellStart"/>
      <w:r w:rsidRPr="00027DE2">
        <w:rPr>
          <w:rFonts w:ascii="Arial" w:hAnsi="Arial" w:cs="Arial"/>
        </w:rPr>
        <w:t>materials</w:t>
      </w:r>
      <w:proofErr w:type="spellEnd"/>
      <w:r w:rsidRPr="00027DE2">
        <w:rPr>
          <w:rFonts w:ascii="Arial" w:hAnsi="Arial" w:cs="Arial"/>
        </w:rPr>
        <w:t xml:space="preserve"> to </w:t>
      </w:r>
      <w:proofErr w:type="spellStart"/>
      <w:r w:rsidRPr="00027DE2">
        <w:rPr>
          <w:rFonts w:ascii="Arial" w:hAnsi="Arial" w:cs="Arial"/>
        </w:rPr>
        <w:t>pass</w:t>
      </w:r>
      <w:proofErr w:type="spellEnd"/>
      <w:r w:rsidRPr="00027DE2">
        <w:rPr>
          <w:rFonts w:ascii="Arial" w:hAnsi="Arial" w:cs="Arial"/>
        </w:rPr>
        <w:t xml:space="preserve"> but not </w:t>
      </w:r>
      <w:proofErr w:type="spellStart"/>
      <w:r w:rsidRPr="00027DE2">
        <w:rPr>
          <w:rFonts w:ascii="Arial" w:hAnsi="Arial" w:cs="Arial"/>
        </w:rPr>
        <w:t>others</w:t>
      </w:r>
      <w:proofErr w:type="spellEnd"/>
      <w:r w:rsidRPr="00027DE2">
        <w:rPr>
          <w:rFonts w:ascii="Arial" w:hAnsi="Arial" w:cs="Arial"/>
        </w:rPr>
        <w:t>.</w:t>
      </w:r>
    </w:p>
    <w:sectPr w:rsidR="00027DE2" w:rsidRPr="00D166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48E" w:rsidRDefault="00B7648E" w:rsidP="00B7648E">
      <w:pPr>
        <w:spacing w:after="0" w:line="240" w:lineRule="auto"/>
      </w:pPr>
      <w:r>
        <w:separator/>
      </w:r>
    </w:p>
  </w:endnote>
  <w:endnote w:type="continuationSeparator" w:id="0">
    <w:p w:rsidR="00B7648E" w:rsidRDefault="00B7648E" w:rsidP="00B76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aramondPro-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8E" w:rsidRDefault="00B7648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8E" w:rsidRDefault="00B7648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8E" w:rsidRDefault="00B764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48E" w:rsidRDefault="00B7648E" w:rsidP="00B7648E">
      <w:pPr>
        <w:spacing w:after="0" w:line="240" w:lineRule="auto"/>
      </w:pPr>
      <w:r>
        <w:separator/>
      </w:r>
    </w:p>
  </w:footnote>
  <w:footnote w:type="continuationSeparator" w:id="0">
    <w:p w:rsidR="00B7648E" w:rsidRDefault="00B7648E" w:rsidP="00B76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8E" w:rsidRDefault="00B7648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8E" w:rsidRDefault="00B7648E">
    <w:pPr>
      <w:pStyle w:val="Zhlav"/>
    </w:pPr>
    <w:bookmarkStart w:id="0" w:name="_GoBack"/>
    <w:r w:rsidRPr="00B7648E">
      <w:drawing>
        <wp:inline distT="0" distB="0" distL="0" distR="0" wp14:anchorId="52043AAB" wp14:editId="074B9987">
          <wp:extent cx="3484749" cy="715407"/>
          <wp:effectExtent l="0" t="0" r="1905" b="8890"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2244" cy="716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:rsidR="00B7648E" w:rsidRDefault="00B7648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48E" w:rsidRDefault="00B7648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60"/>
    <w:rsid w:val="00027DE2"/>
    <w:rsid w:val="001C01A8"/>
    <w:rsid w:val="00986CF5"/>
    <w:rsid w:val="00B26879"/>
    <w:rsid w:val="00B7648E"/>
    <w:rsid w:val="00D16660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2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DE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76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648E"/>
  </w:style>
  <w:style w:type="paragraph" w:styleId="Zpat">
    <w:name w:val="footer"/>
    <w:basedOn w:val="Normln"/>
    <w:link w:val="ZpatChar"/>
    <w:uiPriority w:val="99"/>
    <w:unhideWhenUsed/>
    <w:rsid w:val="00B76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64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2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DE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76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648E"/>
  </w:style>
  <w:style w:type="paragraph" w:styleId="Zpat">
    <w:name w:val="footer"/>
    <w:basedOn w:val="Normln"/>
    <w:link w:val="ZpatChar"/>
    <w:uiPriority w:val="99"/>
    <w:unhideWhenUsed/>
    <w:rsid w:val="00B76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6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kater</cp:lastModifiedBy>
  <cp:revision>5</cp:revision>
  <dcterms:created xsi:type="dcterms:W3CDTF">2019-09-29T21:54:00Z</dcterms:created>
  <dcterms:modified xsi:type="dcterms:W3CDTF">2019-10-16T20:22:00Z</dcterms:modified>
</cp:coreProperties>
</file>