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DE" w:rsidRPr="00D87437" w:rsidRDefault="00A03366" w:rsidP="00ED01DE">
      <w:pPr>
        <w:pStyle w:val="Nadpis1"/>
        <w:spacing w:before="0" w:beforeAutospacing="0" w:after="0" w:afterAutospacing="0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P</w:t>
      </w:r>
      <w:bookmarkStart w:id="0" w:name="_GoBack"/>
      <w:bookmarkEnd w:id="0"/>
      <w:r w:rsidR="00ED01DE" w:rsidRPr="00D87437">
        <w:rPr>
          <w:bCs w:val="0"/>
          <w:sz w:val="32"/>
          <w:szCs w:val="32"/>
        </w:rPr>
        <w:t xml:space="preserve">oučení žáků ZŠ, SŠ před </w:t>
      </w:r>
      <w:r w:rsidR="00ED01DE">
        <w:rPr>
          <w:bCs w:val="0"/>
          <w:sz w:val="32"/>
          <w:szCs w:val="32"/>
        </w:rPr>
        <w:t xml:space="preserve">školní </w:t>
      </w:r>
      <w:r>
        <w:rPr>
          <w:bCs w:val="0"/>
          <w:sz w:val="32"/>
          <w:szCs w:val="32"/>
        </w:rPr>
        <w:t>akcí</w:t>
      </w:r>
    </w:p>
    <w:p w:rsidR="00ED01DE" w:rsidRPr="00103F46" w:rsidRDefault="00ED01DE" w:rsidP="00ED01DE">
      <w:pPr>
        <w:jc w:val="center"/>
        <w:rPr>
          <w:rFonts w:ascii="Verdana" w:hAnsi="Verdana"/>
          <w:sz w:val="32"/>
          <w:szCs w:val="32"/>
        </w:rPr>
      </w:pPr>
    </w:p>
    <w:p w:rsidR="00ED01DE" w:rsidRPr="009B4B39" w:rsidRDefault="00ED01DE" w:rsidP="00ED01DE">
      <w:pPr>
        <w:jc w:val="both"/>
        <w:rPr>
          <w:u w:val="single"/>
        </w:rPr>
      </w:pPr>
      <w:r w:rsidRPr="009B4B39">
        <w:rPr>
          <w:u w:val="single"/>
        </w:rPr>
        <w:t>Žáci jsou povinni: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color w:val="FF0000"/>
          <w:u w:val="single"/>
        </w:rPr>
      </w:pPr>
      <w:r w:rsidRPr="00103F46">
        <w:t>řídit se pokyny pedagogických pracovníků a dalších doprovázejících osob</w:t>
      </w:r>
      <w:r>
        <w:t>,</w:t>
      </w:r>
      <w:r w:rsidRPr="00103F46">
        <w:t xml:space="preserve"> </w:t>
      </w:r>
      <w:r>
        <w:t>zbytečně nepřeceňovat své síly,</w:t>
      </w:r>
    </w:p>
    <w:p w:rsidR="00ED01DE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t>dod</w:t>
      </w:r>
      <w:r>
        <w:t>ržet poučení o vhodném oblečení a obuvi</w:t>
      </w:r>
      <w:r w:rsidRPr="00103F46">
        <w:t xml:space="preserve">, </w:t>
      </w:r>
      <w:r>
        <w:t xml:space="preserve">vhodně se chránit před nepřízní počasí, prochladnutím nebo přehřátím, 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dodržovat zásady pitného režimu,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eastAsia="MS Mincho"/>
        </w:rPr>
      </w:pPr>
      <w:r w:rsidRPr="00103F46">
        <w:rPr>
          <w:rFonts w:eastAsia="MS Mincho"/>
        </w:rPr>
        <w:t>na místo srazu přijít</w:t>
      </w:r>
      <w:r>
        <w:rPr>
          <w:rFonts w:eastAsia="MS Mincho"/>
        </w:rPr>
        <w:t xml:space="preserve"> </w:t>
      </w:r>
      <w:r w:rsidRPr="00103F46">
        <w:rPr>
          <w:rFonts w:eastAsia="MS Mincho"/>
        </w:rPr>
        <w:t>včas</w:t>
      </w:r>
      <w:r>
        <w:rPr>
          <w:rFonts w:eastAsia="MS Mincho"/>
        </w:rP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t>po celou dobu</w:t>
      </w:r>
      <w:r>
        <w:t xml:space="preserve"> dodržovat zásady slušného a ukázněného </w:t>
      </w:r>
      <w:r w:rsidRPr="00103F46">
        <w:t>chování,</w:t>
      </w:r>
      <w:r>
        <w:t xml:space="preserve"> zásady </w:t>
      </w:r>
      <w:r w:rsidRPr="00103F46">
        <w:t>chování v dopravních prostředcích</w:t>
      </w:r>
      <w:r w:rsidRPr="00103F46">
        <w:rPr>
          <w:i/>
        </w:rPr>
        <w:t xml:space="preserve"> </w:t>
      </w:r>
      <w:r w:rsidRPr="00103F46">
        <w:t>(nastupování,</w:t>
      </w:r>
      <w:r>
        <w:t xml:space="preserve"> </w:t>
      </w:r>
      <w:r w:rsidRPr="00103F46">
        <w:t>vystupování, chování ke spolucestujícím)</w:t>
      </w:r>
      <w:r>
        <w:t xml:space="preserve"> a při pohybu po veřejných komunikacích, </w:t>
      </w:r>
      <w:r w:rsidRPr="00103F46">
        <w:t>na</w:t>
      </w:r>
      <w:r>
        <w:t xml:space="preserve"> </w:t>
      </w:r>
      <w:r w:rsidRPr="00103F46">
        <w:t>nástupištích, v CHKO, zásady chování na turistických trasách</w:t>
      </w:r>
      <w:r>
        <w:t xml:space="preserve"> (příp. i na lanovkách),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nosit vždy u sebe občanský průkaz (pokud byl již vydán) a průkaz</w:t>
      </w:r>
      <w:r w:rsidRPr="00103F46">
        <w:t xml:space="preserve"> zdravotní pojišťovny,</w:t>
      </w:r>
      <w:r>
        <w:t xml:space="preserve"> </w:t>
      </w:r>
      <w:r w:rsidRPr="00103F46">
        <w:t>případně jeho kopii</w:t>
      </w:r>
      <w: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eastAsia="MS Mincho"/>
        </w:rPr>
      </w:pPr>
      <w:r w:rsidRPr="00103F46">
        <w:rPr>
          <w:rFonts w:eastAsia="MS Mincho"/>
        </w:rPr>
        <w:t>pro případ, že se někdo ztratí</w:t>
      </w:r>
      <w:r>
        <w:rPr>
          <w:rFonts w:eastAsia="MS Mincho"/>
        </w:rPr>
        <w:t>,</w:t>
      </w:r>
      <w:r w:rsidRPr="00103F46">
        <w:rPr>
          <w:rFonts w:eastAsia="MS Mincho"/>
        </w:rPr>
        <w:t xml:space="preserve"> dodržet předem domluvené zásady</w:t>
      </w:r>
      <w:r>
        <w:rPr>
          <w:rFonts w:eastAsia="MS Mincho"/>
        </w:rPr>
        <w:t>,</w:t>
      </w:r>
      <w:r w:rsidRPr="00103F46">
        <w:rPr>
          <w:rFonts w:eastAsia="MS Mincho"/>
        </w:rPr>
        <w:t xml:space="preserve"> jak postupovat</w:t>
      </w:r>
      <w:r>
        <w:rPr>
          <w:rFonts w:eastAsia="MS Mincho"/>
        </w:rP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rPr>
          <w:rFonts w:eastAsia="MS Mincho"/>
        </w:rPr>
        <w:t xml:space="preserve">při přesunech v prostoru nádraží, stanice, zastávky řídit se pokyny </w:t>
      </w:r>
      <w:r>
        <w:t xml:space="preserve">doprovázejícího </w:t>
      </w:r>
      <w:r w:rsidRPr="00103F46">
        <w:t>pedagogického</w:t>
      </w:r>
      <w:r>
        <w:t xml:space="preserve"> </w:t>
      </w:r>
      <w:r w:rsidRPr="00103F46">
        <w:t>pracovníka, případně další doprovázející osoby</w:t>
      </w:r>
      <w:r w:rsidRPr="00103F46">
        <w:rPr>
          <w:rFonts w:eastAsia="MS Mincho"/>
        </w:rPr>
        <w:t xml:space="preserve"> (je nebezpečí pádu do kolejiště, na vozovku pod</w:t>
      </w:r>
      <w:r>
        <w:t xml:space="preserve"> </w:t>
      </w:r>
      <w:r w:rsidRPr="00103F46">
        <w:rPr>
          <w:rFonts w:eastAsia="MS Mincho"/>
        </w:rPr>
        <w:t>přijíždějící vozidlo)</w:t>
      </w:r>
      <w:r>
        <w:rPr>
          <w:rFonts w:eastAsia="MS Mincho"/>
        </w:rP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eastAsia="MS Mincho"/>
        </w:rPr>
      </w:pPr>
      <w:r w:rsidRPr="00103F46">
        <w:rPr>
          <w:rFonts w:eastAsia="MS Mincho"/>
        </w:rPr>
        <w:t xml:space="preserve">při čekání na příslušný spoj </w:t>
      </w:r>
      <w:r>
        <w:rPr>
          <w:rFonts w:eastAsia="MS Mincho"/>
        </w:rPr>
        <w:t xml:space="preserve">být i </w:t>
      </w:r>
      <w:r w:rsidRPr="00103F46">
        <w:rPr>
          <w:rFonts w:eastAsia="MS Mincho"/>
        </w:rPr>
        <w:t>se zavazadly</w:t>
      </w:r>
      <w:r>
        <w:rPr>
          <w:rFonts w:eastAsia="MS Mincho"/>
        </w:rPr>
        <w:t xml:space="preserve"> </w:t>
      </w:r>
      <w:r w:rsidRPr="00103F46">
        <w:rPr>
          <w:rFonts w:eastAsia="MS Mincho"/>
        </w:rPr>
        <w:t>pohromadě</w:t>
      </w:r>
      <w:r>
        <w:rPr>
          <w:rFonts w:eastAsia="MS Mincho"/>
        </w:rPr>
        <w:t xml:space="preserve">, až </w:t>
      </w:r>
      <w:r w:rsidRPr="00103F46">
        <w:rPr>
          <w:rFonts w:eastAsia="MS Mincho"/>
        </w:rPr>
        <w:t>do úplného zastavení dopravn</w:t>
      </w:r>
      <w:r>
        <w:rPr>
          <w:rFonts w:eastAsia="MS Mincho"/>
        </w:rPr>
        <w:t xml:space="preserve">ího prostředku se k němu nepřibližovat </w:t>
      </w:r>
      <w:r w:rsidRPr="00103F46">
        <w:rPr>
          <w:rFonts w:eastAsia="MS Mincho"/>
        </w:rPr>
        <w:t>stejně jako k okrajům nástupiště, aby nedošlo ke střetu nebo stržení</w:t>
      </w:r>
      <w:r>
        <w:rPr>
          <w:rFonts w:eastAsia="MS Mincho"/>
        </w:rPr>
        <w:t xml:space="preserve"> pod kola dopravního prostředku,</w:t>
      </w:r>
    </w:p>
    <w:p w:rsidR="00ED01DE" w:rsidRPr="00AB03DC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u w:val="single"/>
        </w:rPr>
      </w:pPr>
      <w:r>
        <w:rPr>
          <w:rFonts w:eastAsia="MS Mincho"/>
        </w:rPr>
        <w:t>nastupovat do dopravních prostředků</w:t>
      </w:r>
      <w:r w:rsidRPr="00103F46">
        <w:rPr>
          <w:rFonts w:eastAsia="MS Mincho"/>
        </w:rPr>
        <w:t xml:space="preserve"> až na pokyn </w:t>
      </w:r>
      <w:r w:rsidRPr="00103F46">
        <w:t>pedagogických pracovníků a dalších doprovázejících osob</w:t>
      </w:r>
      <w:r>
        <w:t xml:space="preserve">, </w:t>
      </w:r>
      <w:r>
        <w:rPr>
          <w:rFonts w:eastAsia="MS Mincho"/>
        </w:rPr>
        <w:t>ne</w:t>
      </w:r>
      <w:r w:rsidRPr="00103F46">
        <w:rPr>
          <w:rFonts w:eastAsia="MS Mincho"/>
        </w:rPr>
        <w:t>pobývat v blízkosti dveří, vyklánět se z oken běhe</w:t>
      </w:r>
      <w:r>
        <w:rPr>
          <w:rFonts w:eastAsia="MS Mincho"/>
        </w:rPr>
        <w:t xml:space="preserve">m jízdy, přecházet </w:t>
      </w:r>
      <w:r>
        <w:rPr>
          <w:rFonts w:eastAsia="MS Mincho"/>
        </w:rPr>
        <w:br/>
        <w:t xml:space="preserve">z vagónu do </w:t>
      </w:r>
      <w:r w:rsidRPr="00103F46">
        <w:rPr>
          <w:rFonts w:eastAsia="MS Mincho"/>
        </w:rPr>
        <w:t>vagónu, jakož i vyhazovat jakékoliv předměty z</w:t>
      </w:r>
      <w:r>
        <w:rPr>
          <w:rFonts w:eastAsia="MS Mincho"/>
        </w:rPr>
        <w:t> </w:t>
      </w:r>
      <w:r w:rsidRPr="00103F46">
        <w:rPr>
          <w:rFonts w:eastAsia="MS Mincho"/>
        </w:rPr>
        <w:t>oken</w:t>
      </w:r>
      <w:r>
        <w:rPr>
          <w:rFonts w:eastAsia="MS Mincho"/>
        </w:rPr>
        <w:t>,</w:t>
      </w:r>
    </w:p>
    <w:p w:rsidR="00ED01DE" w:rsidRPr="00AB03DC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u w:val="single"/>
        </w:rPr>
      </w:pPr>
      <w:r w:rsidRPr="00103F46">
        <w:t xml:space="preserve">ohlásit </w:t>
      </w:r>
      <w:r>
        <w:t xml:space="preserve">bez zbytečného odkladu každý úraz </w:t>
      </w:r>
      <w:r w:rsidRPr="00103F46">
        <w:t>pedagogickým pracovníkům,</w:t>
      </w:r>
      <w:r>
        <w:t xml:space="preserve"> </w:t>
      </w:r>
      <w:r w:rsidRPr="00103F46">
        <w:t>případně dalším</w:t>
      </w:r>
      <w:r>
        <w:t xml:space="preserve"> </w:t>
      </w:r>
      <w:r w:rsidRPr="00103F46">
        <w:t>doprovázejícím osobám</w:t>
      </w:r>
      <w: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rPr>
          <w:rFonts w:eastAsia="MS Mincho"/>
        </w:rPr>
        <w:t xml:space="preserve">ihned nahlásit doprovázejícím </w:t>
      </w:r>
      <w:r w:rsidRPr="00103F46">
        <w:t>pedagogickým pracovníkům, případně doprovázejícím osobám</w:t>
      </w:r>
    </w:p>
    <w:p w:rsidR="00ED01DE" w:rsidRDefault="00ED01DE" w:rsidP="00ED01DE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  <w:r w:rsidRPr="00103F46">
        <w:rPr>
          <w:rFonts w:eastAsia="MS Mincho"/>
        </w:rPr>
        <w:t>každé napadení zvířetem (třeba i jen škrábnutí kočkou,</w:t>
      </w:r>
      <w:r>
        <w:rPr>
          <w:rFonts w:eastAsia="MS Mincho"/>
        </w:rPr>
        <w:t xml:space="preserve"> </w:t>
      </w:r>
      <w:r w:rsidRPr="00103F46">
        <w:rPr>
          <w:rFonts w:eastAsia="MS Mincho"/>
        </w:rPr>
        <w:t>psem či bodnutí hmyzem)</w:t>
      </w:r>
      <w:r>
        <w:rPr>
          <w:rFonts w:eastAsia="MS Mincho"/>
        </w:rPr>
        <w:t>,</w:t>
      </w:r>
    </w:p>
    <w:p w:rsidR="00ED01DE" w:rsidRPr="00611874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eastAsia="SimSun"/>
        </w:rPr>
      </w:pPr>
      <w:r w:rsidRPr="00103F46">
        <w:t>nesahat na případné odkryté el</w:t>
      </w:r>
      <w:r>
        <w:t xml:space="preserve">ektrické </w:t>
      </w:r>
      <w:r w:rsidRPr="00103F46">
        <w:t>části, je nebezpečí zasažení elektrickým proudem</w:t>
      </w:r>
      <w: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eastAsia="SimSun"/>
        </w:rPr>
      </w:pPr>
      <w:r w:rsidRPr="00103F46">
        <w:rPr>
          <w:rFonts w:eastAsia="MS Mincho"/>
        </w:rPr>
        <w:t>vodu na pití používat jen z nezávadných zdrojů</w:t>
      </w:r>
      <w:r>
        <w:rPr>
          <w:rFonts w:eastAsia="MS Mincho"/>
        </w:rP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eastAsia="MS Mincho"/>
        </w:rPr>
      </w:pPr>
      <w:r w:rsidRPr="00103F46">
        <w:rPr>
          <w:rFonts w:eastAsia="MS Mincho"/>
        </w:rPr>
        <w:t>vyhýbat se místům, která mohou být zvláště nebezpečná (skládkám, štolám a jeskyním, srázům a</w:t>
      </w:r>
      <w:r>
        <w:rPr>
          <w:rFonts w:eastAsia="MS Mincho"/>
        </w:rPr>
        <w:t xml:space="preserve"> </w:t>
      </w:r>
      <w:r w:rsidRPr="00103F46">
        <w:rPr>
          <w:rFonts w:eastAsia="MS Mincho"/>
        </w:rPr>
        <w:t>roklím, vojenským prostorům, opuštěným objektům,</w:t>
      </w:r>
      <w:r>
        <w:rPr>
          <w:rFonts w:eastAsia="MS Mincho"/>
        </w:rPr>
        <w:t xml:space="preserve"> ruinám apod.), </w:t>
      </w:r>
      <w:r w:rsidRPr="00103F46">
        <w:rPr>
          <w:rFonts w:eastAsia="MS Mincho"/>
        </w:rPr>
        <w:t xml:space="preserve">hrozí </w:t>
      </w:r>
      <w:r>
        <w:rPr>
          <w:rFonts w:eastAsia="MS Mincho"/>
        </w:rPr>
        <w:t xml:space="preserve">zde </w:t>
      </w:r>
      <w:r w:rsidRPr="00103F46">
        <w:rPr>
          <w:rFonts w:eastAsia="MS Mincho"/>
        </w:rPr>
        <w:t>zvýšené nebezpečí úrazu, často i smrtelného</w:t>
      </w:r>
      <w:r>
        <w:rPr>
          <w:rFonts w:eastAsia="MS Mincho"/>
        </w:rPr>
        <w:t>,</w:t>
      </w:r>
    </w:p>
    <w:p w:rsidR="00ED01DE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rPr>
          <w:rFonts w:eastAsia="MS Mincho"/>
        </w:rPr>
        <w:lastRenderedPageBreak/>
        <w:t xml:space="preserve">dodržovat zásady </w:t>
      </w:r>
      <w:r>
        <w:t xml:space="preserve">chování a postupu při </w:t>
      </w:r>
      <w:r w:rsidRPr="00103F46">
        <w:t>mimořádných situacích,</w:t>
      </w:r>
      <w:r>
        <w:t xml:space="preserve"> </w:t>
      </w:r>
      <w:r w:rsidRPr="00103F46">
        <w:t>při dešti,</w:t>
      </w:r>
      <w:r>
        <w:t xml:space="preserve"> </w:t>
      </w:r>
      <w:r w:rsidRPr="00103F46">
        <w:t>bouřce, mlze, větru, námraze</w:t>
      </w:r>
      <w:r>
        <w:t xml:space="preserve"> apod.,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dodržovat stanovený</w:t>
      </w:r>
      <w:r w:rsidRPr="00103F46">
        <w:t xml:space="preserve"> režim</w:t>
      </w:r>
      <w:r>
        <w:t xml:space="preserve"> dne a pokyny vydané</w:t>
      </w:r>
      <w:r w:rsidRPr="00103F46">
        <w:t xml:space="preserve"> pro dobu nočního klidu</w:t>
      </w:r>
      <w: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t>dodržovat základní hygienická pravidla</w:t>
      </w:r>
      <w: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t>dodržovat zásady sexuální prevence a poskytování první pomoci</w:t>
      </w:r>
      <w:r>
        <w:t>,</w:t>
      </w:r>
    </w:p>
    <w:p w:rsidR="00ED01DE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t>povinnost ohlási</w:t>
      </w:r>
      <w:r>
        <w:t>t neprodleně ztrátu osobní věci,</w:t>
      </w:r>
    </w:p>
    <w:p w:rsidR="00ED01DE" w:rsidRPr="009B4B39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dodržovat a respektovat bezpečnostní zásady a pravidla dalších, zejména rizikových, akcí prováděných v rámci výletu (horolezecké stěny, lanová centra, bobové dráhy, opékání buřtů apod.).</w:t>
      </w:r>
    </w:p>
    <w:p w:rsidR="00ED01DE" w:rsidRPr="00AB03DC" w:rsidRDefault="00ED01DE" w:rsidP="00ED01DE">
      <w:pPr>
        <w:spacing w:line="360" w:lineRule="auto"/>
        <w:jc w:val="both"/>
        <w:rPr>
          <w:u w:val="single"/>
        </w:rPr>
      </w:pPr>
      <w:r>
        <w:rPr>
          <w:u w:val="single"/>
        </w:rPr>
        <w:t>Žáci musí dodržovat zákaz: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t>kouření, požívání alkoholických nápojů a jiných omamných a psychotropních látek</w:t>
      </w:r>
      <w: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t>přinášet věci, které</w:t>
      </w:r>
      <w:r>
        <w:t xml:space="preserve"> nesouvisejí s potřebou na výletu</w:t>
      </w:r>
      <w:r w:rsidRPr="00103F46">
        <w:t xml:space="preserve"> (pr</w:t>
      </w:r>
      <w:r>
        <w:t>ak, nože, zbraně, zábavná pyrotechnika),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t>jakéhokoliv nedovoleného vzdalování od ostatních úč</w:t>
      </w:r>
      <w:r>
        <w:t xml:space="preserve">astníků výletu a z dohledu </w:t>
      </w:r>
      <w:r w:rsidRPr="00103F46">
        <w:t>pedagogických</w:t>
      </w:r>
      <w:r>
        <w:t xml:space="preserve"> </w:t>
      </w:r>
      <w:r w:rsidRPr="00103F46">
        <w:t>pracovníků,</w:t>
      </w:r>
      <w:r>
        <w:t xml:space="preserve"> </w:t>
      </w:r>
      <w:r w:rsidRPr="00103F46">
        <w:t>doprovázejících osob a bez jejich svolení</w:t>
      </w:r>
      <w:r>
        <w:t>,</w:t>
      </w:r>
      <w:r w:rsidRPr="00103F46">
        <w:t xml:space="preserve"> 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rFonts w:eastAsia="MS Mincho"/>
        </w:rPr>
      </w:pPr>
      <w:r w:rsidRPr="00103F46">
        <w:rPr>
          <w:rFonts w:eastAsia="MS Mincho"/>
        </w:rPr>
        <w:t>dotýkat se zvířat živých ani mrtvých</w:t>
      </w:r>
      <w:r>
        <w:rPr>
          <w:rFonts w:eastAsia="MS Mincho"/>
        </w:rPr>
        <w:t xml:space="preserve"> </w:t>
      </w:r>
      <w:r w:rsidRPr="00103F46">
        <w:rPr>
          <w:rFonts w:eastAsia="MS Mincho"/>
        </w:rPr>
        <w:t>- je nebezpečí nakažení vzteklinou</w:t>
      </w:r>
      <w:r>
        <w:rPr>
          <w:rFonts w:eastAsia="MS Mincho"/>
        </w:rPr>
        <w:t xml:space="preserve"> či jiným onemocněním</w:t>
      </w:r>
      <w:r w:rsidRPr="00103F46">
        <w:rPr>
          <w:rFonts w:eastAsia="MS Mincho"/>
        </w:rPr>
        <w:t>,</w:t>
      </w:r>
      <w:r>
        <w:rPr>
          <w:rFonts w:eastAsia="MS Mincho"/>
        </w:rPr>
        <w:t xml:space="preserve"> nebezpečí </w:t>
      </w:r>
      <w:r w:rsidRPr="00103F46">
        <w:rPr>
          <w:rFonts w:eastAsia="MS Mincho"/>
        </w:rPr>
        <w:t>úrazu</w:t>
      </w:r>
      <w:r>
        <w:rPr>
          <w:rFonts w:eastAsia="MS Mincho"/>
        </w:rPr>
        <w:t>,</w:t>
      </w:r>
    </w:p>
    <w:p w:rsidR="00ED01DE" w:rsidRPr="00103F46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color w:val="FF0000"/>
        </w:rPr>
      </w:pPr>
      <w:r>
        <w:t>sbírání a požívání plodů</w:t>
      </w:r>
      <w:r w:rsidRPr="00103F46">
        <w:t>,</w:t>
      </w:r>
      <w:r>
        <w:t xml:space="preserve"> </w:t>
      </w:r>
      <w:r w:rsidRPr="00103F46">
        <w:t>hub</w:t>
      </w:r>
      <w:r>
        <w:t xml:space="preserve"> apod.,</w:t>
      </w:r>
    </w:p>
    <w:p w:rsidR="00ED01DE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 w:rsidRPr="00103F46">
        <w:t>rozdělávání ohně</w:t>
      </w:r>
      <w:r>
        <w:t xml:space="preserve"> - nebezpečí požáru (</w:t>
      </w:r>
      <w:r w:rsidRPr="00103F46">
        <w:t>smí se pouze pod dohledem pedagogických pracovník</w:t>
      </w:r>
      <w:r>
        <w:t>ů a dalších doprovázejících osob a to</w:t>
      </w:r>
      <w:r w:rsidRPr="00103F46">
        <w:t xml:space="preserve"> jen na místech k tomu určených</w:t>
      </w:r>
      <w:r>
        <w:t>)</w:t>
      </w:r>
    </w:p>
    <w:p w:rsidR="00ED01DE" w:rsidRDefault="00ED01DE" w:rsidP="00ED01DE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koupání bez svolení a dohledu pedagogických pracovníků</w:t>
      </w:r>
    </w:p>
    <w:p w:rsidR="00ED01DE" w:rsidRPr="00611874" w:rsidRDefault="00ED01DE" w:rsidP="00ED01DE">
      <w:pPr>
        <w:spacing w:line="360" w:lineRule="auto"/>
        <w:jc w:val="both"/>
      </w:pPr>
    </w:p>
    <w:p w:rsidR="00560A41" w:rsidRDefault="00560A41"/>
    <w:sectPr w:rsidR="00560A41" w:rsidSect="00B66D6B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3366">
      <w:r>
        <w:separator/>
      </w:r>
    </w:p>
  </w:endnote>
  <w:endnote w:type="continuationSeparator" w:id="0">
    <w:p w:rsidR="00000000" w:rsidRDefault="00A0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41C" w:rsidRDefault="00ED01DE">
    <w:pPr>
      <w:pStyle w:val="Zpat"/>
    </w:pPr>
    <w:r>
      <w:t xml:space="preserve">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03366">
      <w:rPr>
        <w:noProof/>
      </w:rPr>
      <w:t>1</w:t>
    </w:r>
    <w:r>
      <w:fldChar w:fldCharType="end"/>
    </w:r>
  </w:p>
  <w:p w:rsidR="0087341C" w:rsidRDefault="00A033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3366">
      <w:r>
        <w:separator/>
      </w:r>
    </w:p>
  </w:footnote>
  <w:footnote w:type="continuationSeparator" w:id="0">
    <w:p w:rsidR="00000000" w:rsidRDefault="00A0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2DAF"/>
    <w:multiLevelType w:val="hybridMultilevel"/>
    <w:tmpl w:val="179C1316"/>
    <w:lvl w:ilvl="0" w:tplc="7EEE04BC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DE"/>
    <w:rsid w:val="00560A41"/>
    <w:rsid w:val="00A03366"/>
    <w:rsid w:val="00E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D01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01D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01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01D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0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D01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01D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01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01D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Hana Hrochová</dc:creator>
  <cp:lastModifiedBy>Mgr. Hana Hrochová</cp:lastModifiedBy>
  <cp:revision>2</cp:revision>
  <dcterms:created xsi:type="dcterms:W3CDTF">2017-10-23T13:38:00Z</dcterms:created>
  <dcterms:modified xsi:type="dcterms:W3CDTF">2017-10-23T13:51:00Z</dcterms:modified>
</cp:coreProperties>
</file>