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Dear students,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Here is the information about the competition for </w:t>
      </w:r>
      <w:r w:rsidDel="00000000" w:rsidR="00000000" w:rsidRPr="00000000">
        <w:rPr>
          <w:b w:val="1"/>
          <w:color w:val="ff0000"/>
          <w:rtl w:val="0"/>
        </w:rPr>
        <w:t xml:space="preserve">the most exciting video promoting the Erasmus+ programme</w:t>
      </w:r>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Instructions:</w:t>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The video must be </w:t>
      </w:r>
      <w:r w:rsidDel="00000000" w:rsidR="00000000" w:rsidRPr="00000000">
        <w:rPr>
          <w:b w:val="1"/>
          <w:rtl w:val="0"/>
        </w:rPr>
        <w:t xml:space="preserve">between 60 and 90 seconds long</w:t>
      </w:r>
      <w:r w:rsidDel="00000000" w:rsidR="00000000" w:rsidRPr="00000000">
        <w:rPr>
          <w:rtl w:val="0"/>
        </w:rPr>
        <w:t xml:space="preserve">.</w:t>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The video must be </w:t>
      </w:r>
      <w:r w:rsidDel="00000000" w:rsidR="00000000" w:rsidRPr="00000000">
        <w:rPr>
          <w:b w:val="1"/>
          <w:rtl w:val="0"/>
        </w:rPr>
        <w:t xml:space="preserve">in English</w:t>
      </w:r>
      <w:r w:rsidDel="00000000" w:rsidR="00000000" w:rsidRPr="00000000">
        <w:rPr>
          <w:rtl w:val="0"/>
        </w:rPr>
        <w:t xml:space="preserve">.</w:t>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The video </w:t>
      </w:r>
      <w:r w:rsidDel="00000000" w:rsidR="00000000" w:rsidRPr="00000000">
        <w:rPr>
          <w:b w:val="1"/>
          <w:rtl w:val="0"/>
        </w:rPr>
        <w:t xml:space="preserve">must contain the correct Erasmus+ logo</w:t>
      </w:r>
      <w:r w:rsidDel="00000000" w:rsidR="00000000" w:rsidRPr="00000000">
        <w:rPr>
          <w:rtl w:val="0"/>
        </w:rPr>
        <w:t xml:space="preserve">.</w:t>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It can be live-action or animated.</w:t>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It may or may not have English subtitles.</w:t>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Don’t forget to register at </w:t>
      </w:r>
      <w:hyperlink r:id="rId6">
        <w:r w:rsidDel="00000000" w:rsidR="00000000" w:rsidRPr="00000000">
          <w:rPr>
            <w:color w:val="1155cc"/>
            <w:u w:val="single"/>
            <w:rtl w:val="0"/>
          </w:rPr>
          <w:t xml:space="preserve">Registration Form</w:t>
        </w:r>
      </w:hyperlink>
      <w:r w:rsidDel="00000000" w:rsidR="00000000" w:rsidRPr="00000000">
        <w:rPr>
          <w:rtl w:val="0"/>
        </w:rPr>
        <w:t xml:space="preserve"> </w:t>
      </w:r>
    </w:p>
    <w:p w:rsidR="00000000" w:rsidDel="00000000" w:rsidP="00000000" w:rsidRDefault="00000000" w:rsidRPr="00000000" w14:paraId="0000000C">
      <w:pPr>
        <w:ind w:left="720" w:firstLine="0"/>
        <w:rPr/>
      </w:pPr>
      <w:r w:rsidDel="00000000" w:rsidR="00000000" w:rsidRPr="00000000">
        <w:rPr>
          <w:rtl w:val="0"/>
        </w:rPr>
      </w:r>
    </w:p>
    <w:p w:rsidR="00000000" w:rsidDel="00000000" w:rsidP="00000000" w:rsidRDefault="00000000" w:rsidRPr="00000000" w14:paraId="0000000D">
      <w:pPr>
        <w:rPr/>
      </w:pPr>
      <w:r w:rsidDel="00000000" w:rsidR="00000000" w:rsidRPr="00000000">
        <w:rPr>
          <w:b w:val="1"/>
          <w:rtl w:val="0"/>
        </w:rPr>
        <w:t xml:space="preserve">The deadline for submission is the evening of October 6 at the latest</w:t>
      </w:r>
      <w:r w:rsidDel="00000000" w:rsidR="00000000" w:rsidRPr="00000000">
        <w:rPr>
          <w:rtl w:val="0"/>
        </w:rPr>
        <w:t xml:space="preserv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Method of submission: </w:t>
      </w:r>
    </w:p>
    <w:p w:rsidR="00000000" w:rsidDel="00000000" w:rsidP="00000000" w:rsidRDefault="00000000" w:rsidRPr="00000000" w14:paraId="00000010">
      <w:pPr>
        <w:rPr/>
      </w:pPr>
      <w:r w:rsidDel="00000000" w:rsidR="00000000" w:rsidRPr="00000000">
        <w:rPr>
          <w:rtl w:val="0"/>
        </w:rPr>
        <w:t xml:space="preserve">Send the link to the video to the email address of:</w:t>
      </w:r>
    </w:p>
    <w:p w:rsidR="00000000" w:rsidDel="00000000" w:rsidP="00000000" w:rsidRDefault="00000000" w:rsidRPr="00000000" w14:paraId="00000011">
      <w:pPr>
        <w:rPr/>
      </w:pPr>
      <w:r w:rsidDel="00000000" w:rsidR="00000000" w:rsidRPr="00000000">
        <w:rPr>
          <w:rtl w:val="0"/>
        </w:rPr>
        <w:t xml:space="preserve">The deputy headmaster Mgr Vondra: </w:t>
      </w:r>
      <w:hyperlink r:id="rId7">
        <w:r w:rsidDel="00000000" w:rsidR="00000000" w:rsidRPr="00000000">
          <w:rPr>
            <w:color w:val="1155cc"/>
            <w:u w:val="single"/>
            <w:rtl w:val="0"/>
          </w:rPr>
          <w:t xml:space="preserve">jiri.vondra@bigy.cz</w:t>
        </w:r>
      </w:hyperlink>
      <w:r w:rsidDel="00000000" w:rsidR="00000000" w:rsidRPr="00000000">
        <w:rPr>
          <w:rtl w:val="0"/>
        </w:rPr>
        <w:t xml:space="preserve">  </w:t>
      </w:r>
    </w:p>
    <w:p w:rsidR="00000000" w:rsidDel="00000000" w:rsidP="00000000" w:rsidRDefault="00000000" w:rsidRPr="00000000" w14:paraId="00000012">
      <w:pPr>
        <w:rPr/>
      </w:pPr>
      <w:r w:rsidDel="00000000" w:rsidR="00000000" w:rsidRPr="00000000">
        <w:rPr>
          <w:rtl w:val="0"/>
        </w:rPr>
        <w:t xml:space="preserve">A copy to the email of the Deputy Mgr Charvátova: </w:t>
      </w:r>
      <w:hyperlink r:id="rId8">
        <w:r w:rsidDel="00000000" w:rsidR="00000000" w:rsidRPr="00000000">
          <w:rPr>
            <w:color w:val="1155cc"/>
            <w:u w:val="single"/>
            <w:rtl w:val="0"/>
          </w:rPr>
          <w:t xml:space="preserve">alena.charvatova@bigy.cz</w:t>
        </w:r>
      </w:hyperlink>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And a copy to Simoneta Dembicka: </w:t>
      </w:r>
      <w:hyperlink r:id="rId9">
        <w:r w:rsidDel="00000000" w:rsidR="00000000" w:rsidRPr="00000000">
          <w:rPr>
            <w:color w:val="1155cc"/>
            <w:u w:val="single"/>
            <w:rtl w:val="0"/>
          </w:rPr>
          <w:t xml:space="preserve">simoneta.dembicka@gmail.com</w:t>
        </w:r>
      </w:hyperlink>
      <w:r w:rsidDel="00000000" w:rsidR="00000000" w:rsidRPr="00000000">
        <w:rPr>
          <w:rtl w:val="0"/>
        </w:rPr>
        <w:t xml:space="preserve">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The screening and judging of the videos (including awards) will take place on Friday, October 18, in Room B5, fifth period. You will be invited there by email and excused from class for this time.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Useful links:</w:t>
      </w:r>
    </w:p>
    <w:p w:rsidR="00000000" w:rsidDel="00000000" w:rsidP="00000000" w:rsidRDefault="00000000" w:rsidRPr="00000000" w14:paraId="00000018">
      <w:pPr>
        <w:rPr/>
      </w:pPr>
      <w:r w:rsidDel="00000000" w:rsidR="00000000" w:rsidRPr="00000000">
        <w:rPr>
          <w:rtl w:val="0"/>
        </w:rPr>
        <w:t xml:space="preserve">Logo Erasmus+</w:t>
      </w:r>
    </w:p>
    <w:p w:rsidR="00000000" w:rsidDel="00000000" w:rsidP="00000000" w:rsidRDefault="00000000" w:rsidRPr="00000000" w14:paraId="00000019">
      <w:pPr>
        <w:rPr/>
      </w:pPr>
      <w:r w:rsidDel="00000000" w:rsidR="00000000" w:rsidRPr="00000000">
        <w:rPr>
          <w:rtl w:val="0"/>
        </w:rPr>
        <w:t xml:space="preserve"> </w:t>
      </w:r>
      <w:hyperlink r:id="rId10">
        <w:r w:rsidDel="00000000" w:rsidR="00000000" w:rsidRPr="00000000">
          <w:rPr>
            <w:color w:val="0000ee"/>
            <w:u w:val="single"/>
            <w:shd w:fill="auto" w:val="clear"/>
            <w:rtl w:val="0"/>
          </w:rPr>
          <w:t xml:space="preserve">EN V Co-funded by the EU_POS.jpg</w:t>
        </w:r>
      </w:hyperlink>
      <w:r w:rsidDel="00000000" w:rsidR="00000000" w:rsidRPr="00000000">
        <w:rPr>
          <w:rtl w:val="0"/>
        </w:rPr>
        <w:t xml:space="preserve">  </w:t>
      </w:r>
      <w:hyperlink r:id="rId11">
        <w:r w:rsidDel="00000000" w:rsidR="00000000" w:rsidRPr="00000000">
          <w:rPr>
            <w:color w:val="0000ee"/>
            <w:u w:val="single"/>
            <w:shd w:fill="auto" w:val="clear"/>
            <w:rtl w:val="0"/>
          </w:rPr>
          <w:t xml:space="preserve">EN Co-funded by the EU_POS.jpg</w:t>
        </w:r>
      </w:hyperlink>
      <w:r w:rsidDel="00000000" w:rsidR="00000000" w:rsidRPr="00000000">
        <w:rPr>
          <w:rtl w:val="0"/>
        </w:rPr>
      </w:r>
    </w:p>
    <w:p w:rsidR="00000000" w:rsidDel="00000000" w:rsidP="00000000" w:rsidRDefault="00000000" w:rsidRPr="00000000" w14:paraId="0000001A">
      <w:pPr>
        <w:rPr>
          <w:b w:val="1"/>
        </w:rPr>
      </w:pPr>
      <w:r w:rsidDel="00000000" w:rsidR="00000000" w:rsidRPr="00000000">
        <w:rPr>
          <w:rtl w:val="0"/>
        </w:rPr>
        <w:t xml:space="preserve">Programme Erasmus+ Info</w:t>
      </w:r>
      <w:r w:rsidDel="00000000" w:rsidR="00000000" w:rsidRPr="00000000">
        <w:rPr>
          <w:rtl w:val="0"/>
        </w:rPr>
      </w:r>
    </w:p>
    <w:p w:rsidR="00000000" w:rsidDel="00000000" w:rsidP="00000000" w:rsidRDefault="00000000" w:rsidRPr="00000000" w14:paraId="0000001B">
      <w:pPr>
        <w:rPr/>
      </w:pPr>
      <w:hyperlink r:id="rId12">
        <w:r w:rsidDel="00000000" w:rsidR="00000000" w:rsidRPr="00000000">
          <w:rPr>
            <w:color w:val="1155cc"/>
            <w:u w:val="single"/>
            <w:rtl w:val="0"/>
          </w:rPr>
          <w:t xml:space="preserve">What is Erasmus+? - Erasmus+</w:t>
        </w:r>
      </w:hyperlink>
      <w:r w:rsidDel="00000000" w:rsidR="00000000" w:rsidRPr="00000000">
        <w:rPr>
          <w:rtl w:val="0"/>
        </w:rPr>
      </w:r>
    </w:p>
    <w:p w:rsidR="00000000" w:rsidDel="00000000" w:rsidP="00000000" w:rsidRDefault="00000000" w:rsidRPr="00000000" w14:paraId="0000001C">
      <w:pPr>
        <w:rPr/>
      </w:pPr>
      <w:hyperlink r:id="rId13">
        <w:r w:rsidDel="00000000" w:rsidR="00000000" w:rsidRPr="00000000">
          <w:rPr>
            <w:color w:val="1155cc"/>
            <w:u w:val="single"/>
            <w:rtl w:val="0"/>
          </w:rPr>
          <w:t xml:space="preserve">Erasmus+ | Dům zahraniční spolupráce</w:t>
        </w:r>
      </w:hyperlink>
      <w:r w:rsidDel="00000000" w:rsidR="00000000" w:rsidRPr="00000000">
        <w:rPr>
          <w:rtl w:val="0"/>
        </w:rPr>
        <w:t xml:space="preserve"> </w:t>
      </w:r>
    </w:p>
    <w:p w:rsidR="00000000" w:rsidDel="00000000" w:rsidP="00000000" w:rsidRDefault="00000000" w:rsidRPr="00000000" w14:paraId="0000001D">
      <w:pPr>
        <w:rPr/>
      </w:pPr>
      <w:r w:rsidDel="00000000" w:rsidR="00000000" w:rsidRPr="00000000">
        <w:rPr>
          <w:rtl w:val="0"/>
        </w:rPr>
        <w:t xml:space="preserve">ErasmusDays2024 Info</w:t>
      </w:r>
    </w:p>
    <w:p w:rsidR="00000000" w:rsidDel="00000000" w:rsidP="00000000" w:rsidRDefault="00000000" w:rsidRPr="00000000" w14:paraId="0000001E">
      <w:pPr>
        <w:rPr/>
      </w:pPr>
      <w:hyperlink r:id="rId14">
        <w:r w:rsidDel="00000000" w:rsidR="00000000" w:rsidRPr="00000000">
          <w:rPr>
            <w:color w:val="1155cc"/>
            <w:u w:val="single"/>
            <w:rtl w:val="0"/>
          </w:rPr>
          <w:t xml:space="preserve">What are #ErasmusDays? - ErasmusDays</w:t>
        </w:r>
      </w:hyperlink>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For information about the Erasmus+ activities at our school see at the school website: Bigy / Aktivity / Erasmus+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If you cannot open the link, ask for access at </w:t>
      </w:r>
      <w:hyperlink r:id="rId15">
        <w:r w:rsidDel="00000000" w:rsidR="00000000" w:rsidRPr="00000000">
          <w:rPr>
            <w:color w:val="1155cc"/>
            <w:u w:val="single"/>
            <w:rtl w:val="0"/>
          </w:rPr>
          <w:t xml:space="preserve">simoneta.dembicka@gmail.com</w:t>
        </w:r>
      </w:hyperlink>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If you want to send the link to this page to your email, ask at </w:t>
      </w:r>
      <w:hyperlink r:id="rId16">
        <w:r w:rsidDel="00000000" w:rsidR="00000000" w:rsidRPr="00000000">
          <w:rPr>
            <w:color w:val="1155cc"/>
            <w:u w:val="single"/>
            <w:rtl w:val="0"/>
          </w:rPr>
          <w:t xml:space="preserve">simoneta.dembicka@gmail.com</w:t>
        </w:r>
      </w:hyperlink>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If you need any additional information, ask Mrs Dembická at school - room 161.</w: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tab/>
        <w:tab/>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file/d/1Xfiewijp4HXUncbSSvqlTYqwA6PwbguL/view?usp=sharing" TargetMode="External"/><Relationship Id="rId10" Type="http://schemas.openxmlformats.org/officeDocument/2006/relationships/hyperlink" Target="https://drive.google.com/file/d/122EygTw9Vy5c1xg6HUC5UkBFK51go-bz/view?usp=sharing" TargetMode="External"/><Relationship Id="rId13" Type="http://schemas.openxmlformats.org/officeDocument/2006/relationships/hyperlink" Target="https://www.dzs.cz/en/program/erasmus" TargetMode="External"/><Relationship Id="rId12" Type="http://schemas.openxmlformats.org/officeDocument/2006/relationships/hyperlink" Target="https://erasmus-plus.ec.europa.eu/about-erasmus/what-is-erasmu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imoneta.dembicka@gmail.com" TargetMode="External"/><Relationship Id="rId15" Type="http://schemas.openxmlformats.org/officeDocument/2006/relationships/hyperlink" Target="mailto:simoneta.dembicka@gmail.com" TargetMode="External"/><Relationship Id="rId14" Type="http://schemas.openxmlformats.org/officeDocument/2006/relationships/hyperlink" Target="https://www.erasmusdays.eu/what-are-erasmus-days/" TargetMode="External"/><Relationship Id="rId16" Type="http://schemas.openxmlformats.org/officeDocument/2006/relationships/hyperlink" Target="mailto:simoneta.dembicka@gmail.com" TargetMode="External"/><Relationship Id="rId5" Type="http://schemas.openxmlformats.org/officeDocument/2006/relationships/styles" Target="styles.xml"/><Relationship Id="rId6" Type="http://schemas.openxmlformats.org/officeDocument/2006/relationships/hyperlink" Target="https://forms.gle/HA1JMuN8h6nrXH648" TargetMode="External"/><Relationship Id="rId7" Type="http://schemas.openxmlformats.org/officeDocument/2006/relationships/hyperlink" Target="mailto:jiri.vondra@bigy.cz" TargetMode="External"/><Relationship Id="rId8" Type="http://schemas.openxmlformats.org/officeDocument/2006/relationships/hyperlink" Target="mailto:alena.charvatova@big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