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rFonts w:ascii="Gill Sans" w:cs="Gill Sans" w:eastAsia="Gill Sans" w:hAnsi="Gill Sans"/>
          <w:b w:val="1"/>
          <w:color w:val="980000"/>
          <w:sz w:val="30"/>
          <w:szCs w:val="30"/>
        </w:rPr>
      </w:pPr>
      <w:r w:rsidDel="00000000" w:rsidR="00000000" w:rsidRPr="00000000">
        <w:rPr>
          <w:rFonts w:ascii="Gill Sans" w:cs="Gill Sans" w:eastAsia="Gill Sans" w:hAnsi="Gill Sans"/>
          <w:b w:val="1"/>
          <w:color w:val="980000"/>
          <w:sz w:val="40"/>
          <w:szCs w:val="40"/>
          <w:u w:val="single"/>
          <w:rtl w:val="0"/>
        </w:rPr>
        <w:t xml:space="preserve">Projektový týden HV 2025/26</w:t>
      </w:r>
      <w:r w:rsidDel="00000000" w:rsidR="00000000" w:rsidRPr="00000000">
        <w:rPr>
          <w:rFonts w:ascii="Gill Sans" w:cs="Gill Sans" w:eastAsia="Gill Sans" w:hAnsi="Gill Sans"/>
          <w:b w:val="1"/>
          <w:color w:val="980000"/>
          <w:sz w:val="40"/>
          <w:szCs w:val="40"/>
          <w:rtl w:val="0"/>
        </w:rPr>
        <w:tab/>
        <w:t xml:space="preserve">   </w:t>
        <w:tab/>
        <w:tab/>
        <w:tab/>
        <w:t xml:space="preserve">     </w:t>
      </w:r>
      <w:r w:rsidDel="00000000" w:rsidR="00000000" w:rsidRPr="00000000">
        <w:rPr>
          <w:rFonts w:ascii="Gill Sans" w:cs="Gill Sans" w:eastAsia="Gill Sans" w:hAnsi="Gill Sans"/>
          <w:b w:val="1"/>
          <w:sz w:val="30"/>
          <w:szCs w:val="30"/>
          <w:rtl w:val="0"/>
        </w:rPr>
        <w:t xml:space="preserve">Organizátoři: </w:t>
      </w:r>
      <w:r w:rsidDel="00000000" w:rsidR="00000000" w:rsidRPr="00000000">
        <w:rPr>
          <w:rFonts w:ascii="Gill Sans" w:cs="Gill Sans" w:eastAsia="Gill Sans" w:hAnsi="Gill Sans"/>
          <w:b w:val="1"/>
          <w:color w:val="980000"/>
          <w:sz w:val="30"/>
          <w:szCs w:val="30"/>
          <w:rtl w:val="0"/>
        </w:rPr>
        <w:t xml:space="preserve">Lenka Dobrovolná, Martina Francová   </w:t>
      </w:r>
    </w:p>
    <w:p w:rsidR="00000000" w:rsidDel="00000000" w:rsidP="00000000" w:rsidRDefault="00000000" w:rsidRPr="00000000" w14:paraId="00000002">
      <w:pPr>
        <w:rPr>
          <w:rFonts w:ascii="Gill Sans" w:cs="Gill Sans" w:eastAsia="Gill Sans" w:hAnsi="Gill Sans"/>
          <w:b w:val="1"/>
          <w:color w:val="980000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88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50"/>
        <w:gridCol w:w="7230"/>
        <w:gridCol w:w="7605"/>
        <w:tblGridChange w:id="0">
          <w:tblGrid>
            <w:gridCol w:w="1050"/>
            <w:gridCol w:w="7230"/>
            <w:gridCol w:w="760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line="240" w:lineRule="auto"/>
              <w:rPr>
                <w:rFonts w:ascii="Gill Sans" w:cs="Gill Sans" w:eastAsia="Gill Sans" w:hAnsi="Gill Sans"/>
                <w:b w:val="1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rtl w:val="0"/>
              </w:rPr>
              <w:t xml:space="preserve">Pondělí </w:t>
            </w:r>
          </w:p>
          <w:p w:rsidR="00000000" w:rsidDel="00000000" w:rsidP="00000000" w:rsidRDefault="00000000" w:rsidRPr="00000000" w14:paraId="00000004">
            <w:pPr>
              <w:spacing w:line="240" w:lineRule="auto"/>
              <w:rPr>
                <w:rFonts w:ascii="Gill Sans" w:cs="Gill Sans" w:eastAsia="Gill Sans" w:hAnsi="Gill Sans"/>
                <w:b w:val="1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rtl w:val="0"/>
              </w:rPr>
              <w:t xml:space="preserve">6.10.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line="240" w:lineRule="auto"/>
              <w:rPr>
                <w:rFonts w:ascii="Gill Sans" w:cs="Gill Sans" w:eastAsia="Gill Sans" w:hAnsi="Gill Sans"/>
                <w:b w:val="1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rtl w:val="0"/>
              </w:rPr>
              <w:t xml:space="preserve">Aznavour</w:t>
            </w:r>
          </w:p>
          <w:p w:rsidR="00000000" w:rsidDel="00000000" w:rsidP="00000000" w:rsidRDefault="00000000" w:rsidRPr="00000000" w14:paraId="00000006">
            <w:pPr>
              <w:spacing w:line="240" w:lineRule="auto"/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Fonts w:ascii="Gill Sans" w:cs="Gill Sans" w:eastAsia="Gill Sans" w:hAnsi="Gill Sans"/>
                <w:rtl w:val="0"/>
              </w:rPr>
              <w:t xml:space="preserve">Film: </w:t>
            </w:r>
            <w:hyperlink r:id="rId6">
              <w:r w:rsidDel="00000000" w:rsidR="00000000" w:rsidRPr="00000000">
                <w:rPr>
                  <w:rFonts w:ascii="Gill Sans" w:cs="Gill Sans" w:eastAsia="Gill Sans" w:hAnsi="Gill Sans"/>
                  <w:color w:val="1155cc"/>
                  <w:u w:val="single"/>
                  <w:rtl w:val="0"/>
                </w:rPr>
                <w:t xml:space="preserve">https://www.kinoart.cz/cs/filmy/aznavour-2024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line="240" w:lineRule="auto"/>
              <w:rPr>
                <w:rFonts w:ascii="Gill Sans" w:cs="Gill Sans" w:eastAsia="Gill Sans" w:hAnsi="Gill Sans"/>
                <w:b w:val="1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rtl w:val="0"/>
              </w:rPr>
              <w:t xml:space="preserve">9.00, Kino Art</w:t>
            </w:r>
          </w:p>
          <w:p w:rsidR="00000000" w:rsidDel="00000000" w:rsidP="00000000" w:rsidRDefault="00000000" w:rsidRPr="00000000" w14:paraId="00000008">
            <w:pPr>
              <w:spacing w:line="240" w:lineRule="auto"/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Fonts w:ascii="Gill Sans" w:cs="Gill Sans" w:eastAsia="Gill Sans" w:hAnsi="Gill Sans"/>
                <w:rtl w:val="0"/>
              </w:rPr>
              <w:t xml:space="preserve">Sraz: 8:50, Kino Art, </w:t>
            </w:r>
            <w:r w:rsidDel="00000000" w:rsidR="00000000" w:rsidRPr="00000000">
              <w:rPr>
                <w:rFonts w:ascii="Gill Sans" w:cs="Gill Sans" w:eastAsia="Gill Sans" w:hAnsi="Gill Sans"/>
                <w:highlight w:val="white"/>
                <w:rtl w:val="0"/>
              </w:rPr>
              <w:t xml:space="preserve">Cihlářská 19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line="240" w:lineRule="auto"/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rtl w:val="0"/>
              </w:rPr>
              <w:t xml:space="preserve">Cena: 100,- Kč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line="240" w:lineRule="auto"/>
              <w:rPr>
                <w:rFonts w:ascii="Gill Sans" w:cs="Gill Sans" w:eastAsia="Gill Sans" w:hAnsi="Gill Sans"/>
                <w:b w:val="1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rtl w:val="0"/>
              </w:rPr>
              <w:t xml:space="preserve">Varhany z blízka</w:t>
            </w:r>
          </w:p>
          <w:p w:rsidR="00000000" w:rsidDel="00000000" w:rsidP="00000000" w:rsidRDefault="00000000" w:rsidRPr="00000000" w14:paraId="0000000B">
            <w:pPr>
              <w:spacing w:line="240" w:lineRule="auto"/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Fonts w:ascii="Gill Sans" w:cs="Gill Sans" w:eastAsia="Gill Sans" w:hAnsi="Gill Sans"/>
                <w:rtl w:val="0"/>
              </w:rPr>
              <w:t xml:space="preserve">Prohlídka varhan v Blahoslavově domě a písně Charlese Aznavoura</w:t>
            </w:r>
          </w:p>
          <w:p w:rsidR="00000000" w:rsidDel="00000000" w:rsidP="00000000" w:rsidRDefault="00000000" w:rsidRPr="00000000" w14:paraId="0000000C">
            <w:pPr>
              <w:spacing w:line="240" w:lineRule="auto"/>
              <w:rPr>
                <w:rFonts w:ascii="Gill Sans" w:cs="Gill Sans" w:eastAsia="Gill Sans" w:hAnsi="Gill Sans"/>
                <w:b w:val="1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rtl w:val="0"/>
              </w:rPr>
              <w:t xml:space="preserve">11:30, Blahoslavův dům</w:t>
            </w:r>
          </w:p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Gill Sans" w:cs="Gill Sans" w:eastAsia="Gill Sans" w:hAnsi="Gill Sans"/>
                <w:highlight w:val="white"/>
              </w:rPr>
            </w:pPr>
            <w:r w:rsidDel="00000000" w:rsidR="00000000" w:rsidRPr="00000000">
              <w:rPr>
                <w:rFonts w:ascii="Gill Sans" w:cs="Gill Sans" w:eastAsia="Gill Sans" w:hAnsi="Gill Sans"/>
                <w:rtl w:val="0"/>
              </w:rPr>
              <w:t xml:space="preserve">Sraz: 11:30, Blahoslavův dům, </w:t>
            </w:r>
            <w:r w:rsidDel="00000000" w:rsidR="00000000" w:rsidRPr="00000000">
              <w:rPr>
                <w:rFonts w:ascii="Gill Sans" w:cs="Gill Sans" w:eastAsia="Gill Sans" w:hAnsi="Gill Sans"/>
                <w:highlight w:val="white"/>
                <w:rtl w:val="0"/>
              </w:rPr>
              <w:t xml:space="preserve">Lidická 79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line="240" w:lineRule="auto"/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highlight w:val="white"/>
                <w:rtl w:val="0"/>
              </w:rPr>
              <w:t xml:space="preserve">Cena: </w:t>
            </w:r>
            <w:r w:rsidDel="00000000" w:rsidR="00000000" w:rsidRPr="00000000">
              <w:rPr>
                <w:rFonts w:ascii="Gill Sans" w:cs="Gill Sans" w:eastAsia="Gill Sans" w:hAnsi="Gill Sans"/>
                <w:b w:val="1"/>
                <w:rtl w:val="0"/>
              </w:rPr>
              <w:t xml:space="preserve">zdarma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Gill Sans" w:cs="Gill Sans" w:eastAsia="Gill Sans" w:hAnsi="Gill Sans"/>
                <w:b w:val="1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rtl w:val="0"/>
              </w:rPr>
              <w:t xml:space="preserve">Úterý</w:t>
            </w:r>
          </w:p>
          <w:p w:rsidR="00000000" w:rsidDel="00000000" w:rsidP="00000000" w:rsidRDefault="00000000" w:rsidRPr="00000000" w14:paraId="00000010">
            <w:pPr>
              <w:spacing w:line="240" w:lineRule="auto"/>
              <w:rPr>
                <w:rFonts w:ascii="Gill Sans" w:cs="Gill Sans" w:eastAsia="Gill Sans" w:hAnsi="Gill Sans"/>
                <w:b w:val="1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rtl w:val="0"/>
              </w:rPr>
              <w:t xml:space="preserve">7.10.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rtl w:val="0"/>
              </w:rPr>
              <w:t xml:space="preserve">Divadlo na Orlí</w:t>
            </w:r>
            <w:r w:rsidDel="00000000" w:rsidR="00000000" w:rsidRPr="00000000">
              <w:rPr>
                <w:rFonts w:ascii="Gill Sans" w:cs="Gill Sans" w:eastAsia="Gill Sans" w:hAnsi="Gill Sans"/>
                <w:rtl w:val="0"/>
              </w:rPr>
              <w:t xml:space="preserve"> </w:t>
            </w:r>
            <w:hyperlink r:id="rId7">
              <w:r w:rsidDel="00000000" w:rsidR="00000000" w:rsidRPr="00000000">
                <w:rPr>
                  <w:rFonts w:ascii="Gill Sans" w:cs="Gill Sans" w:eastAsia="Gill Sans" w:hAnsi="Gill Sans"/>
                  <w:color w:val="1155cc"/>
                  <w:u w:val="single"/>
                  <w:rtl w:val="0"/>
                </w:rPr>
                <w:t xml:space="preserve">https://divadlonaorli.jamu.cz/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Fonts w:ascii="Gill Sans" w:cs="Gill Sans" w:eastAsia="Gill Sans" w:hAnsi="Gill Sans"/>
                <w:rtl w:val="0"/>
              </w:rPr>
              <w:t xml:space="preserve">Pěvecká dílna s Dadou Klementovou a prohlídka divadla</w:t>
            </w:r>
          </w:p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Gill Sans" w:cs="Gill Sans" w:eastAsia="Gill Sans" w:hAnsi="Gill Sans"/>
                <w:b w:val="1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rtl w:val="0"/>
              </w:rPr>
              <w:t xml:space="preserve">9.30-12.00, Divadlo na Orlí</w:t>
            </w:r>
          </w:p>
          <w:p w:rsidR="00000000" w:rsidDel="00000000" w:rsidP="00000000" w:rsidRDefault="00000000" w:rsidRPr="00000000" w14:paraId="00000014">
            <w:pPr>
              <w:spacing w:line="240" w:lineRule="auto"/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Fonts w:ascii="Gill Sans" w:cs="Gill Sans" w:eastAsia="Gill Sans" w:hAnsi="Gill Sans"/>
                <w:rtl w:val="0"/>
              </w:rPr>
              <w:t xml:space="preserve">Sraz: 9.20, Divadlo na Orlí, Orlí 19</w:t>
            </w:r>
          </w:p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rtl w:val="0"/>
              </w:rPr>
              <w:t xml:space="preserve">Cena: v jednání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Gill Sans" w:cs="Gill Sans" w:eastAsia="Gill Sans" w:hAnsi="Gill Sans"/>
                <w:b w:val="1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rtl w:val="0"/>
              </w:rPr>
              <w:t xml:space="preserve">Středa</w:t>
            </w:r>
          </w:p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Gill Sans" w:cs="Gill Sans" w:eastAsia="Gill Sans" w:hAnsi="Gill Sans"/>
                <w:b w:val="1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rtl w:val="0"/>
              </w:rPr>
              <w:t xml:space="preserve">8.10.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Gill Sans" w:cs="Gill Sans" w:eastAsia="Gill Sans" w:hAnsi="Gill Sans"/>
                <w:b w:val="1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rtl w:val="0"/>
              </w:rPr>
              <w:t xml:space="preserve">Denbaya</w:t>
            </w:r>
          </w:p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Fonts w:ascii="Gill Sans" w:cs="Gill Sans" w:eastAsia="Gill Sans" w:hAnsi="Gill Sans"/>
                <w:rtl w:val="0"/>
              </w:rPr>
              <w:t xml:space="preserve">Bubnování na djembe s Jiřím Boudou: </w:t>
            </w:r>
            <w:hyperlink r:id="rId8">
              <w:r w:rsidDel="00000000" w:rsidR="00000000" w:rsidRPr="00000000">
                <w:rPr>
                  <w:rFonts w:ascii="Gill Sans" w:cs="Gill Sans" w:eastAsia="Gill Sans" w:hAnsi="Gill Sans"/>
                  <w:color w:val="1155cc"/>
                  <w:u w:val="single"/>
                  <w:rtl w:val="0"/>
                </w:rPr>
                <w:t xml:space="preserve">https://www.denbaya.cz/kdo-jsme/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Gill Sans" w:cs="Gill Sans" w:eastAsia="Gill Sans" w:hAnsi="Gill Sans"/>
                <w:b w:val="1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rtl w:val="0"/>
              </w:rPr>
              <w:t xml:space="preserve">8:30 (+ 10.00 + 10:55 pro sekundy), Bigy</w:t>
            </w:r>
          </w:p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Fonts w:ascii="Gill Sans" w:cs="Gill Sans" w:eastAsia="Gill Sans" w:hAnsi="Gill Sans"/>
                <w:rtl w:val="0"/>
              </w:rPr>
              <w:t xml:space="preserve">Sraz: 8.20, BiGy (foyer)</w:t>
            </w:r>
          </w:p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Gill Sans" w:cs="Gill Sans" w:eastAsia="Gill Sans" w:hAnsi="Gill Sans"/>
                <w:b w:val="1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rtl w:val="0"/>
              </w:rPr>
              <w:t xml:space="preserve">Cena: 100 Kč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rtl w:val="0"/>
              </w:rPr>
              <w:t xml:space="preserve">Památník Leoše Janáčka </w:t>
            </w:r>
            <w:hyperlink r:id="rId9">
              <w:r w:rsidDel="00000000" w:rsidR="00000000" w:rsidRPr="00000000">
                <w:rPr>
                  <w:rFonts w:ascii="Gill Sans" w:cs="Gill Sans" w:eastAsia="Gill Sans" w:hAnsi="Gill Sans"/>
                  <w:color w:val="1155cc"/>
                  <w:u w:val="single"/>
                  <w:rtl w:val="0"/>
                </w:rPr>
                <w:t xml:space="preserve">https://janacek-brno.cz/pamatnik-leose-janacka/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Fonts w:ascii="Gill Sans" w:cs="Gill Sans" w:eastAsia="Gill Sans" w:hAnsi="Gill Sans"/>
                <w:rtl w:val="0"/>
              </w:rPr>
              <w:t xml:space="preserve">Exkurze s lektorkou Mgr. Nikolou Illeovou</w:t>
            </w:r>
          </w:p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Gill Sans" w:cs="Gill Sans" w:eastAsia="Gill Sans" w:hAnsi="Gill Sans"/>
                <w:b w:val="1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rtl w:val="0"/>
              </w:rPr>
              <w:t xml:space="preserve">11.00, Památník Leoše Janáčka</w:t>
            </w:r>
          </w:p>
          <w:p w:rsidR="00000000" w:rsidDel="00000000" w:rsidP="00000000" w:rsidRDefault="00000000" w:rsidRPr="00000000" w14:paraId="00000021">
            <w:pPr>
              <w:spacing w:line="240" w:lineRule="auto"/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Fonts w:ascii="Gill Sans" w:cs="Gill Sans" w:eastAsia="Gill Sans" w:hAnsi="Gill Sans"/>
                <w:rtl w:val="0"/>
              </w:rPr>
              <w:t xml:space="preserve">Sraz: 10.55, Památník Leoše Janáčka, Smetanova 14</w:t>
            </w:r>
          </w:p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rtl w:val="0"/>
              </w:rPr>
              <w:t xml:space="preserve">Cena: v jednání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line="240" w:lineRule="auto"/>
              <w:rPr>
                <w:rFonts w:ascii="Gill Sans" w:cs="Gill Sans" w:eastAsia="Gill Sans" w:hAnsi="Gill Sans"/>
                <w:b w:val="1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rtl w:val="0"/>
              </w:rPr>
              <w:t xml:space="preserve">Čtvrtek</w:t>
            </w:r>
          </w:p>
          <w:p w:rsidR="00000000" w:rsidDel="00000000" w:rsidP="00000000" w:rsidRDefault="00000000" w:rsidRPr="00000000" w14:paraId="00000024">
            <w:pPr>
              <w:spacing w:line="240" w:lineRule="auto"/>
              <w:rPr>
                <w:rFonts w:ascii="Gill Sans" w:cs="Gill Sans" w:eastAsia="Gill Sans" w:hAnsi="Gill Sans"/>
                <w:b w:val="1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rtl w:val="0"/>
              </w:rPr>
              <w:t xml:space="preserve">9.10.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rtl w:val="0"/>
              </w:rPr>
              <w:t xml:space="preserve">Filharmonie Brno </w:t>
            </w:r>
            <w:hyperlink r:id="rId10">
              <w:r w:rsidDel="00000000" w:rsidR="00000000" w:rsidRPr="00000000">
                <w:rPr>
                  <w:rFonts w:ascii="Gill Sans" w:cs="Gill Sans" w:eastAsia="Gill Sans" w:hAnsi="Gill Sans"/>
                  <w:color w:val="1155cc"/>
                  <w:u w:val="single"/>
                  <w:rtl w:val="0"/>
                </w:rPr>
                <w:t xml:space="preserve">https://filharmonie-brno.cz/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Fonts w:ascii="Gill Sans" w:cs="Gill Sans" w:eastAsia="Gill Sans" w:hAnsi="Gill Sans"/>
                <w:rtl w:val="0"/>
              </w:rPr>
              <w:t xml:space="preserve">Zkouška Filharmonie Brno a hudebně-pohybová dílna</w:t>
            </w:r>
          </w:p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Gill Sans" w:cs="Gill Sans" w:eastAsia="Gill Sans" w:hAnsi="Gill Sans"/>
                <w:b w:val="1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rtl w:val="0"/>
              </w:rPr>
              <w:t xml:space="preserve">Besední dům</w:t>
            </w:r>
          </w:p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Fonts w:ascii="Gill Sans" w:cs="Gill Sans" w:eastAsia="Gill Sans" w:hAnsi="Gill Sans"/>
                <w:rtl w:val="0"/>
              </w:rPr>
              <w:t xml:space="preserve">Sraz: 8:50, Besední dům, Husova 20</w:t>
            </w:r>
          </w:p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Gill Sans" w:cs="Gill Sans" w:eastAsia="Gill Sans" w:hAnsi="Gill Sans"/>
                <w:b w:val="1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rtl w:val="0"/>
              </w:rPr>
              <w:t xml:space="preserve">Cena: zdarma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Gill Sans" w:cs="Gill Sans" w:eastAsia="Gill Sans" w:hAnsi="Gill Sans"/>
                <w:b w:val="1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rtl w:val="0"/>
              </w:rPr>
              <w:t xml:space="preserve">Zpěvy Gilgamešovy</w:t>
            </w:r>
          </w:p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Fonts w:ascii="Gill Sans" w:cs="Gill Sans" w:eastAsia="Gill Sans" w:hAnsi="Gill Sans"/>
                <w:rtl w:val="0"/>
              </w:rPr>
              <w:t xml:space="preserve">Představení: </w:t>
            </w:r>
            <w:hyperlink r:id="rId11">
              <w:r w:rsidDel="00000000" w:rsidR="00000000" w:rsidRPr="00000000">
                <w:rPr>
                  <w:rFonts w:ascii="Gill Sans" w:cs="Gill Sans" w:eastAsia="Gill Sans" w:hAnsi="Gill Sans"/>
                  <w:color w:val="1155cc"/>
                  <w:u w:val="single"/>
                  <w:rtl w:val="0"/>
                </w:rPr>
                <w:t xml:space="preserve">https://divadlonaorli.jamu.cz/zpevy-gilgamesovy-zlomeny-epos/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Gill Sans" w:cs="Gill Sans" w:eastAsia="Gill Sans" w:hAnsi="Gill Sans"/>
                <w:b w:val="1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rtl w:val="0"/>
              </w:rPr>
              <w:t xml:space="preserve">19.00, Divadlo na Orlí</w:t>
            </w:r>
          </w:p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Fonts w:ascii="Gill Sans" w:cs="Gill Sans" w:eastAsia="Gill Sans" w:hAnsi="Gill Sans"/>
                <w:rtl w:val="0"/>
              </w:rPr>
              <w:t xml:space="preserve">Sraz: 18.45, Divadlo na Orlí, Orlí 19</w:t>
            </w:r>
          </w:p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Gill Sans" w:cs="Gill Sans" w:eastAsia="Gill Sans" w:hAnsi="Gill Sans"/>
                <w:b w:val="1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rtl w:val="0"/>
              </w:rPr>
              <w:t xml:space="preserve">Cena: 50,-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Gill Sans" w:cs="Gill Sans" w:eastAsia="Gill Sans" w:hAnsi="Gill Sans"/>
                <w:b w:val="1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rtl w:val="0"/>
              </w:rPr>
              <w:t xml:space="preserve">Pátek</w:t>
            </w:r>
          </w:p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Gill Sans" w:cs="Gill Sans" w:eastAsia="Gill Sans" w:hAnsi="Gill Sans"/>
                <w:b w:val="1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rtl w:val="0"/>
              </w:rPr>
              <w:t xml:space="preserve">10.10.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line="240" w:lineRule="auto"/>
              <w:rPr>
                <w:rFonts w:ascii="Gill Sans" w:cs="Gill Sans" w:eastAsia="Gill Sans" w:hAnsi="Gill Sans"/>
                <w:b w:val="1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rtl w:val="0"/>
              </w:rPr>
              <w:t xml:space="preserve">Malé jazzové zastavení</w:t>
            </w:r>
          </w:p>
          <w:p w:rsidR="00000000" w:rsidDel="00000000" w:rsidP="00000000" w:rsidRDefault="00000000" w:rsidRPr="00000000" w14:paraId="00000032">
            <w:pPr>
              <w:spacing w:line="240" w:lineRule="auto"/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Fonts w:ascii="Gill Sans" w:cs="Gill Sans" w:eastAsia="Gill Sans" w:hAnsi="Gill Sans"/>
                <w:rtl w:val="0"/>
              </w:rPr>
              <w:t xml:space="preserve">Workshop </w:t>
            </w:r>
          </w:p>
          <w:p w:rsidR="00000000" w:rsidDel="00000000" w:rsidP="00000000" w:rsidRDefault="00000000" w:rsidRPr="00000000" w14:paraId="00000033">
            <w:pPr>
              <w:spacing w:line="240" w:lineRule="auto"/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rtl w:val="0"/>
              </w:rPr>
              <w:t xml:space="preserve">9:00-11:30, Legendární bar U kouřícího králíka</w:t>
            </w:r>
            <w:r w:rsidDel="00000000" w:rsidR="00000000" w:rsidRPr="00000000">
              <w:rPr>
                <w:rFonts w:ascii="Gill Sans" w:cs="Gill Sans" w:eastAsia="Gill Sans" w:hAnsi="Gill Sans"/>
                <w:rtl w:val="0"/>
              </w:rPr>
              <w:t xml:space="preserve"> </w:t>
            </w:r>
            <w:hyperlink r:id="rId12">
              <w:r w:rsidDel="00000000" w:rsidR="00000000" w:rsidRPr="00000000">
                <w:rPr>
                  <w:rFonts w:ascii="Gill Sans" w:cs="Gill Sans" w:eastAsia="Gill Sans" w:hAnsi="Gill Sans"/>
                  <w:color w:val="1155cc"/>
                  <w:u w:val="single"/>
                  <w:rtl w:val="0"/>
                </w:rPr>
                <w:t xml:space="preserve">https://www.kouricikralik.cz/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line="240" w:lineRule="auto"/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Fonts w:ascii="Gill Sans" w:cs="Gill Sans" w:eastAsia="Gill Sans" w:hAnsi="Gill Sans"/>
                <w:rtl w:val="0"/>
              </w:rPr>
              <w:t xml:space="preserve">Sraz: 9:00, U kouřícího králíka, Křídlovická 32/1</w:t>
            </w:r>
          </w:p>
          <w:p w:rsidR="00000000" w:rsidDel="00000000" w:rsidP="00000000" w:rsidRDefault="00000000" w:rsidRPr="00000000" w14:paraId="00000035">
            <w:pPr>
              <w:spacing w:line="240" w:lineRule="auto"/>
              <w:rPr>
                <w:rFonts w:ascii="Gill Sans" w:cs="Gill Sans" w:eastAsia="Gill Sans" w:hAnsi="Gill Sans"/>
                <w:b w:val="1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rtl w:val="0"/>
              </w:rPr>
              <w:t xml:space="preserve">Cena: 150,-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line="240" w:lineRule="auto"/>
              <w:rPr>
                <w:rFonts w:ascii="Gill Sans" w:cs="Gill Sans" w:eastAsia="Gill Sans" w:hAnsi="Gill Sans"/>
                <w:b w:val="1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rtl w:val="0"/>
              </w:rPr>
              <w:t xml:space="preserve">Finale</w:t>
            </w:r>
          </w:p>
          <w:p w:rsidR="00000000" w:rsidDel="00000000" w:rsidP="00000000" w:rsidRDefault="00000000" w:rsidRPr="00000000" w14:paraId="00000037">
            <w:pPr>
              <w:spacing w:line="240" w:lineRule="auto"/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Fonts w:ascii="Gill Sans" w:cs="Gill Sans" w:eastAsia="Gill Sans" w:hAnsi="Gill Sans"/>
                <w:rtl w:val="0"/>
              </w:rPr>
              <w:t xml:space="preserve">Zakončení projektového týdne a příprava prezentací</w:t>
            </w:r>
          </w:p>
          <w:p w:rsidR="00000000" w:rsidDel="00000000" w:rsidP="00000000" w:rsidRDefault="00000000" w:rsidRPr="00000000" w14:paraId="00000038">
            <w:pPr>
              <w:spacing w:line="240" w:lineRule="auto"/>
              <w:rPr>
                <w:rFonts w:ascii="Gill Sans" w:cs="Gill Sans" w:eastAsia="Gill Sans" w:hAnsi="Gill Sans"/>
                <w:b w:val="1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rtl w:val="0"/>
              </w:rPr>
              <w:t xml:space="preserve">11:30-12:30, U kouřícího králíka</w:t>
            </w:r>
          </w:p>
          <w:p w:rsidR="00000000" w:rsidDel="00000000" w:rsidP="00000000" w:rsidRDefault="00000000" w:rsidRPr="00000000" w14:paraId="00000039">
            <w:pPr>
              <w:spacing w:line="240" w:lineRule="auto"/>
              <w:rPr>
                <w:rFonts w:ascii="Gill Sans" w:cs="Gill Sans" w:eastAsia="Gill Sans" w:hAnsi="Gill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rPr>
          <w:rFonts w:ascii="Gill Sans" w:cs="Gill Sans" w:eastAsia="Gill Sans" w:hAnsi="Gill Sans"/>
          <w:b w:val="1"/>
          <w:color w:val="98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Gill Sans" w:cs="Gill Sans" w:eastAsia="Gill Sans" w:hAnsi="Gill Sans"/>
          <w:b w:val="1"/>
          <w:color w:val="980000"/>
          <w:sz w:val="32"/>
          <w:szCs w:val="32"/>
        </w:rPr>
      </w:pPr>
      <w:r w:rsidDel="00000000" w:rsidR="00000000" w:rsidRPr="00000000">
        <w:rPr>
          <w:rFonts w:ascii="Gill Sans" w:cs="Gill Sans" w:eastAsia="Gill Sans" w:hAnsi="Gill Sans"/>
          <w:b w:val="1"/>
          <w:sz w:val="34"/>
          <w:szCs w:val="34"/>
          <w:rtl w:val="0"/>
        </w:rPr>
        <w:t xml:space="preserve">Cena celkem za žáka: </w:t>
      </w:r>
      <w:r w:rsidDel="00000000" w:rsidR="00000000" w:rsidRPr="00000000">
        <w:rPr>
          <w:rFonts w:ascii="Gill Sans" w:cs="Gill Sans" w:eastAsia="Gill Sans" w:hAnsi="Gill Sans"/>
          <w:b w:val="1"/>
          <w:color w:val="980000"/>
          <w:sz w:val="34"/>
          <w:szCs w:val="34"/>
          <w:rtl w:val="0"/>
        </w:rPr>
        <w:t xml:space="preserve">ca. 1000,- </w:t>
      </w:r>
      <w:r w:rsidDel="00000000" w:rsidR="00000000" w:rsidRPr="00000000">
        <w:rPr>
          <w:rtl w:val="0"/>
        </w:rPr>
      </w:r>
    </w:p>
    <w:sectPr>
      <w:pgSz w:h="11906" w:w="16838" w:orient="landscape"/>
      <w:pgMar w:bottom="566.9291338582677" w:top="566.9291338582677" w:left="566.9291338582677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ill San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de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divadlonaorli.jamu.cz/zpevy-gilgamesovy-zlomeny-epos/" TargetMode="External"/><Relationship Id="rId10" Type="http://schemas.openxmlformats.org/officeDocument/2006/relationships/hyperlink" Target="https://filharmonie-brno.cz/" TargetMode="External"/><Relationship Id="rId12" Type="http://schemas.openxmlformats.org/officeDocument/2006/relationships/hyperlink" Target="https://www.kouricikralik.cz/" TargetMode="External"/><Relationship Id="rId9" Type="http://schemas.openxmlformats.org/officeDocument/2006/relationships/hyperlink" Target="https://janacek-brno.cz/pamatnik-leose-janacka/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kinoart.cz/cs/filmy/aznavour-2024" TargetMode="External"/><Relationship Id="rId7" Type="http://schemas.openxmlformats.org/officeDocument/2006/relationships/hyperlink" Target="https://divadlonaorli.jamu.cz/" TargetMode="External"/><Relationship Id="rId8" Type="http://schemas.openxmlformats.org/officeDocument/2006/relationships/hyperlink" Target="https://www.denbaya.cz/kdo-jsme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illSans-regular.ttf"/><Relationship Id="rId2" Type="http://schemas.openxmlformats.org/officeDocument/2006/relationships/font" Target="fonts/GillSan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